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E9538D" w:rsidRPr="00C06589" w14:paraId="0DE738EA" w14:textId="77777777" w:rsidTr="0022269B">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3CA2B2D" w14:textId="77777777" w:rsidR="00E9538D" w:rsidRPr="00C06589" w:rsidRDefault="00E9538D" w:rsidP="00910E44">
            <w:pPr>
              <w:jc w:val="center"/>
              <w:rPr>
                <w:rFonts w:cs="Arial"/>
                <w:b/>
                <w:sz w:val="20"/>
              </w:rPr>
            </w:pPr>
            <w:r w:rsidRPr="00C06589">
              <w:rPr>
                <w:rFonts w:cs="Arial"/>
                <w:b/>
                <w:sz w:val="20"/>
              </w:rPr>
              <w:t>Person Specification</w:t>
            </w:r>
          </w:p>
        </w:tc>
      </w:tr>
      <w:tr w:rsidR="00E9538D" w:rsidRPr="00C06589" w14:paraId="3CC42F29" w14:textId="77777777" w:rsidTr="00963303">
        <w:trPr>
          <w:trHeight w:val="422"/>
        </w:trPr>
        <w:tc>
          <w:tcPr>
            <w:tcW w:w="2126" w:type="dxa"/>
            <w:tcBorders>
              <w:top w:val="single" w:sz="12" w:space="0" w:color="auto"/>
              <w:left w:val="single" w:sz="4" w:space="0" w:color="auto"/>
            </w:tcBorders>
            <w:vAlign w:val="center"/>
          </w:tcPr>
          <w:p w14:paraId="7A7F1B22" w14:textId="77777777" w:rsidR="00E9538D" w:rsidRPr="00C06589" w:rsidRDefault="00E9538D" w:rsidP="00910E44">
            <w:pPr>
              <w:rPr>
                <w:rFonts w:cs="Arial"/>
                <w:sz w:val="20"/>
              </w:rPr>
            </w:pPr>
            <w:r w:rsidRPr="00C06589">
              <w:rPr>
                <w:rFonts w:cs="Arial"/>
                <w:sz w:val="20"/>
              </w:rPr>
              <w:t>Job Title</w:t>
            </w:r>
          </w:p>
        </w:tc>
        <w:tc>
          <w:tcPr>
            <w:tcW w:w="2975" w:type="dxa"/>
            <w:tcBorders>
              <w:top w:val="single" w:sz="12" w:space="0" w:color="auto"/>
            </w:tcBorders>
            <w:vAlign w:val="center"/>
          </w:tcPr>
          <w:p w14:paraId="7940D50B" w14:textId="6742BD29" w:rsidR="00E9538D" w:rsidRPr="00C06589" w:rsidRDefault="007B0CF7" w:rsidP="00910E44">
            <w:pPr>
              <w:rPr>
                <w:rFonts w:cs="Arial"/>
                <w:sz w:val="20"/>
              </w:rPr>
            </w:pPr>
            <w:r>
              <w:rPr>
                <w:rFonts w:cs="Arial"/>
                <w:sz w:val="20"/>
              </w:rPr>
              <w:t>Deputy Site Manager</w:t>
            </w:r>
          </w:p>
        </w:tc>
        <w:tc>
          <w:tcPr>
            <w:tcW w:w="2267" w:type="dxa"/>
            <w:tcBorders>
              <w:top w:val="single" w:sz="12" w:space="0" w:color="auto"/>
            </w:tcBorders>
            <w:vAlign w:val="center"/>
          </w:tcPr>
          <w:p w14:paraId="473A0433" w14:textId="77777777" w:rsidR="00E9538D" w:rsidRPr="00C06589" w:rsidRDefault="00E9538D" w:rsidP="00910E44">
            <w:pPr>
              <w:rPr>
                <w:rFonts w:cs="Arial"/>
                <w:sz w:val="20"/>
              </w:rPr>
            </w:pPr>
            <w:r w:rsidRPr="00C06589">
              <w:rPr>
                <w:rFonts w:cs="Arial"/>
                <w:sz w:val="20"/>
              </w:rPr>
              <w:t>Job Holder</w:t>
            </w:r>
          </w:p>
        </w:tc>
        <w:tc>
          <w:tcPr>
            <w:tcW w:w="2442" w:type="dxa"/>
            <w:tcBorders>
              <w:top w:val="single" w:sz="12" w:space="0" w:color="auto"/>
              <w:right w:val="single" w:sz="4" w:space="0" w:color="auto"/>
            </w:tcBorders>
            <w:vAlign w:val="center"/>
          </w:tcPr>
          <w:p w14:paraId="17C00673" w14:textId="77777777" w:rsidR="00E9538D" w:rsidRPr="00C06589" w:rsidRDefault="00E9538D" w:rsidP="00910E44">
            <w:pPr>
              <w:rPr>
                <w:rFonts w:cs="Arial"/>
                <w:sz w:val="20"/>
              </w:rPr>
            </w:pPr>
          </w:p>
        </w:tc>
      </w:tr>
      <w:tr w:rsidR="00E9538D" w:rsidRPr="00C06589" w14:paraId="1F0D3CF9" w14:textId="77777777" w:rsidTr="00963303">
        <w:trPr>
          <w:trHeight w:val="413"/>
        </w:trPr>
        <w:tc>
          <w:tcPr>
            <w:tcW w:w="2126" w:type="dxa"/>
            <w:tcBorders>
              <w:left w:val="single" w:sz="4" w:space="0" w:color="auto"/>
            </w:tcBorders>
            <w:vAlign w:val="center"/>
          </w:tcPr>
          <w:p w14:paraId="4D521960" w14:textId="77777777" w:rsidR="00E9538D" w:rsidRPr="00C06589" w:rsidRDefault="00E9538D" w:rsidP="00910E44">
            <w:pPr>
              <w:rPr>
                <w:rFonts w:cs="Arial"/>
                <w:sz w:val="20"/>
              </w:rPr>
            </w:pPr>
            <w:r w:rsidRPr="00C06589">
              <w:rPr>
                <w:rFonts w:cs="Arial"/>
                <w:sz w:val="20"/>
              </w:rPr>
              <w:t>Author</w:t>
            </w:r>
          </w:p>
        </w:tc>
        <w:tc>
          <w:tcPr>
            <w:tcW w:w="2975" w:type="dxa"/>
            <w:vAlign w:val="center"/>
          </w:tcPr>
          <w:p w14:paraId="61A45DC7" w14:textId="77777777" w:rsidR="00E9538D" w:rsidRPr="00C06589" w:rsidRDefault="00E9538D" w:rsidP="00910E44">
            <w:pPr>
              <w:rPr>
                <w:rFonts w:cs="Arial"/>
                <w:sz w:val="20"/>
              </w:rPr>
            </w:pPr>
            <w:r w:rsidRPr="00C06589">
              <w:rPr>
                <w:rFonts w:cs="Arial"/>
                <w:sz w:val="20"/>
              </w:rPr>
              <w:t>Jo Evans</w:t>
            </w:r>
          </w:p>
        </w:tc>
        <w:tc>
          <w:tcPr>
            <w:tcW w:w="2267" w:type="dxa"/>
            <w:vAlign w:val="center"/>
          </w:tcPr>
          <w:p w14:paraId="79AE7654" w14:textId="77777777" w:rsidR="00E9538D" w:rsidRPr="00C06589" w:rsidRDefault="00E9538D" w:rsidP="00910E44">
            <w:pPr>
              <w:rPr>
                <w:rFonts w:cs="Arial"/>
                <w:sz w:val="20"/>
              </w:rPr>
            </w:pPr>
            <w:r w:rsidRPr="00C06589">
              <w:rPr>
                <w:rFonts w:cs="Arial"/>
                <w:sz w:val="20"/>
              </w:rPr>
              <w:t>Date Created</w:t>
            </w:r>
          </w:p>
        </w:tc>
        <w:tc>
          <w:tcPr>
            <w:tcW w:w="2442" w:type="dxa"/>
            <w:tcBorders>
              <w:right w:val="single" w:sz="4" w:space="0" w:color="auto"/>
            </w:tcBorders>
            <w:vAlign w:val="center"/>
          </w:tcPr>
          <w:p w14:paraId="34FE68F5" w14:textId="20E50901" w:rsidR="00E9538D" w:rsidRPr="00C06589" w:rsidRDefault="007B0CF7" w:rsidP="00910E44">
            <w:pPr>
              <w:rPr>
                <w:rFonts w:cs="Arial"/>
                <w:sz w:val="20"/>
              </w:rPr>
            </w:pPr>
            <w:r>
              <w:rPr>
                <w:rFonts w:cs="Arial"/>
                <w:sz w:val="20"/>
              </w:rPr>
              <w:t>May 2021</w:t>
            </w:r>
          </w:p>
        </w:tc>
      </w:tr>
      <w:tr w:rsidR="00E9538D" w:rsidRPr="00C06589" w14:paraId="702C9BDA" w14:textId="77777777" w:rsidTr="00963303">
        <w:trPr>
          <w:trHeight w:val="406"/>
        </w:trPr>
        <w:tc>
          <w:tcPr>
            <w:tcW w:w="2126" w:type="dxa"/>
            <w:tcBorders>
              <w:left w:val="single" w:sz="4" w:space="0" w:color="auto"/>
              <w:bottom w:val="single" w:sz="12" w:space="0" w:color="auto"/>
            </w:tcBorders>
            <w:vAlign w:val="center"/>
          </w:tcPr>
          <w:p w14:paraId="59E8D840" w14:textId="77777777" w:rsidR="00E9538D" w:rsidRPr="00C06589" w:rsidRDefault="00E9538D" w:rsidP="00910E44">
            <w:pPr>
              <w:rPr>
                <w:rFonts w:cs="Arial"/>
                <w:sz w:val="20"/>
              </w:rPr>
            </w:pPr>
            <w:r w:rsidRPr="00C06589">
              <w:rPr>
                <w:rFonts w:cs="Arial"/>
                <w:sz w:val="20"/>
              </w:rPr>
              <w:t>Date Reviewed</w:t>
            </w:r>
          </w:p>
        </w:tc>
        <w:tc>
          <w:tcPr>
            <w:tcW w:w="2975" w:type="dxa"/>
            <w:tcBorders>
              <w:bottom w:val="single" w:sz="12" w:space="0" w:color="auto"/>
            </w:tcBorders>
            <w:vAlign w:val="center"/>
          </w:tcPr>
          <w:p w14:paraId="54BCE724" w14:textId="77777777" w:rsidR="00E9538D" w:rsidRPr="00C06589" w:rsidRDefault="00E9538D" w:rsidP="00910E44">
            <w:pPr>
              <w:rPr>
                <w:rFonts w:cs="Arial"/>
                <w:sz w:val="20"/>
              </w:rPr>
            </w:pPr>
          </w:p>
        </w:tc>
        <w:tc>
          <w:tcPr>
            <w:tcW w:w="2267" w:type="dxa"/>
            <w:tcBorders>
              <w:bottom w:val="single" w:sz="12" w:space="0" w:color="auto"/>
            </w:tcBorders>
            <w:vAlign w:val="center"/>
          </w:tcPr>
          <w:p w14:paraId="6DFC2C63" w14:textId="77777777" w:rsidR="00E9538D" w:rsidRPr="00C06589" w:rsidRDefault="00E9538D" w:rsidP="00910E44">
            <w:pPr>
              <w:rPr>
                <w:rFonts w:cs="Arial"/>
                <w:sz w:val="20"/>
              </w:rPr>
            </w:pPr>
            <w:r w:rsidRPr="00C06589">
              <w:rPr>
                <w:rFonts w:cs="Arial"/>
                <w:sz w:val="20"/>
              </w:rPr>
              <w:t>Next Review Date</w:t>
            </w:r>
          </w:p>
        </w:tc>
        <w:tc>
          <w:tcPr>
            <w:tcW w:w="2442" w:type="dxa"/>
            <w:tcBorders>
              <w:bottom w:val="single" w:sz="12" w:space="0" w:color="auto"/>
              <w:right w:val="single" w:sz="4" w:space="0" w:color="auto"/>
            </w:tcBorders>
            <w:vAlign w:val="center"/>
          </w:tcPr>
          <w:p w14:paraId="7E3FC9C6" w14:textId="77777777" w:rsidR="00E9538D" w:rsidRPr="00C06589" w:rsidRDefault="00E9538D" w:rsidP="00910E44">
            <w:pPr>
              <w:rPr>
                <w:rFonts w:cs="Arial"/>
                <w:sz w:val="20"/>
              </w:rPr>
            </w:pPr>
          </w:p>
        </w:tc>
      </w:tr>
    </w:tbl>
    <w:p w14:paraId="7A63DBD3"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36AE4184"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3F52191"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14:paraId="4E159184" w14:textId="77777777" w:rsidR="00E9538D" w:rsidRPr="00C06589" w:rsidRDefault="00E9538D" w:rsidP="008F0804">
            <w:pPr>
              <w:shd w:val="clear" w:color="auto" w:fill="318093"/>
              <w:rPr>
                <w:rFonts w:eastAsia="MS Mincho" w:cs="Arial"/>
                <w:sz w:val="20"/>
                <w:lang w:val="en-US"/>
              </w:rPr>
            </w:pPr>
            <w:r w:rsidRPr="00C06589">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14:paraId="2C7C46A0" w14:textId="77777777" w:rsidR="00E9538D" w:rsidRPr="00C06589" w:rsidRDefault="00E9538D" w:rsidP="008F0804">
            <w:pPr>
              <w:shd w:val="clear" w:color="auto" w:fill="318093"/>
              <w:rPr>
                <w:rFonts w:cs="Arial"/>
                <w:b/>
                <w:sz w:val="20"/>
              </w:rPr>
            </w:pPr>
            <w:r w:rsidRPr="00C06589">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14:paraId="5614332D"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C06589" w14:paraId="1EFC45FB" w14:textId="77777777"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4B8C221" w14:textId="77777777" w:rsidR="00E9538D" w:rsidRPr="00C06589" w:rsidRDefault="00E9538D" w:rsidP="00910E44">
            <w:pPr>
              <w:rPr>
                <w:rFonts w:cs="Arial"/>
                <w:b/>
                <w:sz w:val="20"/>
              </w:rPr>
            </w:pPr>
            <w:r w:rsidRPr="00C06589">
              <w:rPr>
                <w:rFonts w:cs="Arial"/>
                <w:b/>
                <w:sz w:val="20"/>
              </w:rPr>
              <w:t>Key:</w:t>
            </w:r>
          </w:p>
        </w:tc>
      </w:tr>
      <w:tr w:rsidR="00E9538D" w:rsidRPr="00C06589" w14:paraId="032DB81D" w14:textId="77777777" w:rsidTr="00963303">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14:paraId="4F15676E" w14:textId="77777777" w:rsidR="00E9538D" w:rsidRPr="00C06589" w:rsidRDefault="00E9538D" w:rsidP="00910E44">
            <w:pPr>
              <w:rPr>
                <w:rFonts w:cs="Arial"/>
                <w:sz w:val="20"/>
              </w:rPr>
            </w:pPr>
            <w:r w:rsidRPr="00C06589">
              <w:rPr>
                <w:rFonts w:cs="Arial"/>
                <w:sz w:val="20"/>
              </w:rPr>
              <w:t>E – Essential                       D – Desirable                        A – Application Form                      I – Interview Process</w:t>
            </w:r>
          </w:p>
        </w:tc>
      </w:tr>
    </w:tbl>
    <w:p w14:paraId="0BFCD926" w14:textId="77777777" w:rsidR="00E9538D" w:rsidRPr="00C06589"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17B3C3A2"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E234B83" w14:textId="77777777" w:rsidR="00E9538D" w:rsidRPr="006F4BF6" w:rsidRDefault="00E9538D" w:rsidP="00910E44">
            <w:pPr>
              <w:rPr>
                <w:rFonts w:cs="Arial"/>
                <w:sz w:val="20"/>
              </w:rPr>
            </w:pPr>
            <w:r w:rsidRPr="006F4BF6">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B14E714"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BF1B69E"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2F7A8C2"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21200C1" w14:textId="77777777" w:rsidR="00E9538D" w:rsidRPr="006F4BF6" w:rsidRDefault="00E9538D" w:rsidP="00910E44">
            <w:pPr>
              <w:jc w:val="center"/>
              <w:rPr>
                <w:rFonts w:cs="Arial"/>
                <w:sz w:val="20"/>
              </w:rPr>
            </w:pPr>
            <w:r w:rsidRPr="006F4BF6">
              <w:rPr>
                <w:rFonts w:cs="Arial"/>
                <w:sz w:val="20"/>
              </w:rPr>
              <w:t>I</w:t>
            </w:r>
          </w:p>
        </w:tc>
      </w:tr>
      <w:tr w:rsidR="00E9538D" w:rsidRPr="006F4BF6" w14:paraId="3CDFC5CE" w14:textId="77777777" w:rsidTr="00963303">
        <w:trPr>
          <w:trHeight w:val="419"/>
        </w:trPr>
        <w:tc>
          <w:tcPr>
            <w:tcW w:w="568" w:type="dxa"/>
            <w:tcBorders>
              <w:top w:val="single" w:sz="12" w:space="0" w:color="auto"/>
              <w:left w:val="single" w:sz="4" w:space="0" w:color="auto"/>
            </w:tcBorders>
          </w:tcPr>
          <w:p w14:paraId="6664D752" w14:textId="77777777" w:rsidR="00E9538D" w:rsidRPr="006F4BF6" w:rsidRDefault="00E9538D" w:rsidP="00E9538D">
            <w:pPr>
              <w:pStyle w:val="ListParagraph"/>
              <w:numPr>
                <w:ilvl w:val="0"/>
                <w:numId w:val="35"/>
              </w:numPr>
              <w:ind w:hanging="720"/>
              <w:rPr>
                <w:rFonts w:cs="Arial"/>
                <w:sz w:val="20"/>
              </w:rPr>
            </w:pPr>
          </w:p>
        </w:tc>
        <w:tc>
          <w:tcPr>
            <w:tcW w:w="5953" w:type="dxa"/>
            <w:tcBorders>
              <w:top w:val="single" w:sz="12" w:space="0" w:color="auto"/>
              <w:left w:val="nil"/>
            </w:tcBorders>
          </w:tcPr>
          <w:p w14:paraId="45A54AD7" w14:textId="77777777" w:rsidR="00E9538D" w:rsidRPr="006F4BF6" w:rsidRDefault="00487262" w:rsidP="00910E44">
            <w:pPr>
              <w:rPr>
                <w:rFonts w:cs="Arial"/>
                <w:sz w:val="20"/>
              </w:rPr>
            </w:pPr>
            <w:r w:rsidRPr="006F4BF6">
              <w:rPr>
                <w:rFonts w:cs="Arial"/>
                <w:kern w:val="24"/>
                <w:sz w:val="20"/>
              </w:rPr>
              <w:t>5 A*- C Level GCSEs or equivalent including English and Maths.</w:t>
            </w:r>
          </w:p>
        </w:tc>
        <w:tc>
          <w:tcPr>
            <w:tcW w:w="851" w:type="dxa"/>
            <w:tcBorders>
              <w:top w:val="single" w:sz="12" w:space="0" w:color="auto"/>
              <w:left w:val="nil"/>
            </w:tcBorders>
          </w:tcPr>
          <w:p w14:paraId="71350314" w14:textId="77777777" w:rsidR="00E9538D" w:rsidRPr="006F4BF6" w:rsidRDefault="00487262" w:rsidP="00910E44">
            <w:pPr>
              <w:jc w:val="center"/>
              <w:rPr>
                <w:rFonts w:cs="Arial"/>
                <w:sz w:val="20"/>
              </w:rPr>
            </w:pPr>
            <w:r w:rsidRPr="006F4BF6">
              <w:rPr>
                <w:rFonts w:cs="Arial"/>
                <w:sz w:val="20"/>
              </w:rPr>
              <w:sym w:font="Wingdings" w:char="F0FC"/>
            </w:r>
          </w:p>
        </w:tc>
        <w:tc>
          <w:tcPr>
            <w:tcW w:w="850" w:type="dxa"/>
            <w:tcBorders>
              <w:top w:val="single" w:sz="12" w:space="0" w:color="auto"/>
              <w:left w:val="nil"/>
            </w:tcBorders>
          </w:tcPr>
          <w:p w14:paraId="19C40277" w14:textId="77777777" w:rsidR="00E9538D" w:rsidRPr="006F4BF6" w:rsidRDefault="00E9538D" w:rsidP="00910E44">
            <w:pPr>
              <w:jc w:val="center"/>
              <w:rPr>
                <w:rFonts w:cs="Arial"/>
                <w:sz w:val="20"/>
              </w:rPr>
            </w:pPr>
          </w:p>
        </w:tc>
        <w:tc>
          <w:tcPr>
            <w:tcW w:w="992" w:type="dxa"/>
            <w:tcBorders>
              <w:top w:val="single" w:sz="12" w:space="0" w:color="auto"/>
            </w:tcBorders>
          </w:tcPr>
          <w:p w14:paraId="0F9F4DCD" w14:textId="77777777" w:rsidR="00E9538D" w:rsidRPr="006F4BF6" w:rsidRDefault="00487262" w:rsidP="00910E44">
            <w:pPr>
              <w:jc w:val="center"/>
              <w:rPr>
                <w:rFonts w:cs="Arial"/>
                <w:sz w:val="20"/>
              </w:rPr>
            </w:pPr>
            <w:r w:rsidRPr="006F4BF6">
              <w:rPr>
                <w:rFonts w:cs="Arial"/>
                <w:sz w:val="20"/>
              </w:rPr>
              <w:sym w:font="Wingdings" w:char="F0FC"/>
            </w:r>
          </w:p>
        </w:tc>
        <w:tc>
          <w:tcPr>
            <w:tcW w:w="596" w:type="dxa"/>
            <w:tcBorders>
              <w:top w:val="single" w:sz="12" w:space="0" w:color="auto"/>
              <w:right w:val="single" w:sz="4" w:space="0" w:color="auto"/>
            </w:tcBorders>
          </w:tcPr>
          <w:p w14:paraId="6D785848" w14:textId="77777777" w:rsidR="00E9538D" w:rsidRPr="006F4BF6" w:rsidRDefault="00E9538D" w:rsidP="00910E44">
            <w:pPr>
              <w:jc w:val="center"/>
              <w:rPr>
                <w:rFonts w:cs="Arial"/>
                <w:sz w:val="20"/>
              </w:rPr>
            </w:pPr>
          </w:p>
        </w:tc>
      </w:tr>
      <w:tr w:rsidR="00E9538D" w:rsidRPr="006F4BF6" w14:paraId="4A77A5C6" w14:textId="77777777" w:rsidTr="00963303">
        <w:trPr>
          <w:trHeight w:val="424"/>
        </w:trPr>
        <w:tc>
          <w:tcPr>
            <w:tcW w:w="568" w:type="dxa"/>
            <w:tcBorders>
              <w:left w:val="single" w:sz="4" w:space="0" w:color="auto"/>
            </w:tcBorders>
          </w:tcPr>
          <w:p w14:paraId="6FB44F38" w14:textId="77777777" w:rsidR="00E9538D" w:rsidRPr="006F4BF6" w:rsidRDefault="00E9538D" w:rsidP="00E9538D">
            <w:pPr>
              <w:pStyle w:val="ListParagraph"/>
              <w:numPr>
                <w:ilvl w:val="0"/>
                <w:numId w:val="35"/>
              </w:numPr>
              <w:ind w:hanging="720"/>
              <w:rPr>
                <w:rFonts w:cs="Arial"/>
                <w:sz w:val="20"/>
              </w:rPr>
            </w:pPr>
          </w:p>
        </w:tc>
        <w:tc>
          <w:tcPr>
            <w:tcW w:w="5953" w:type="dxa"/>
            <w:tcBorders>
              <w:left w:val="nil"/>
            </w:tcBorders>
          </w:tcPr>
          <w:p w14:paraId="734FF9F2" w14:textId="77777777" w:rsidR="00E9538D" w:rsidRPr="006F4BF6" w:rsidRDefault="00487262" w:rsidP="00910E44">
            <w:pPr>
              <w:rPr>
                <w:rFonts w:cs="Arial"/>
                <w:sz w:val="20"/>
              </w:rPr>
            </w:pPr>
            <w:r w:rsidRPr="006F4BF6">
              <w:rPr>
                <w:rFonts w:cs="Arial"/>
                <w:sz w:val="20"/>
              </w:rPr>
              <w:t>IOSH or the ability to undertake the course within 6 months of commencement of employment.</w:t>
            </w:r>
          </w:p>
        </w:tc>
        <w:tc>
          <w:tcPr>
            <w:tcW w:w="851" w:type="dxa"/>
            <w:tcBorders>
              <w:left w:val="nil"/>
            </w:tcBorders>
          </w:tcPr>
          <w:p w14:paraId="5E34BA9D" w14:textId="77777777" w:rsidR="00E9538D" w:rsidRPr="006F4BF6" w:rsidRDefault="004F2849" w:rsidP="00910E44">
            <w:pPr>
              <w:jc w:val="center"/>
              <w:rPr>
                <w:rFonts w:cs="Arial"/>
                <w:sz w:val="20"/>
              </w:rPr>
            </w:pPr>
            <w:r w:rsidRPr="006F4BF6">
              <w:rPr>
                <w:rFonts w:cs="Arial"/>
                <w:sz w:val="20"/>
              </w:rPr>
              <w:sym w:font="Wingdings" w:char="F0FC"/>
            </w:r>
          </w:p>
        </w:tc>
        <w:tc>
          <w:tcPr>
            <w:tcW w:w="850" w:type="dxa"/>
            <w:tcBorders>
              <w:left w:val="nil"/>
            </w:tcBorders>
          </w:tcPr>
          <w:p w14:paraId="27E8030F" w14:textId="77777777" w:rsidR="00E9538D" w:rsidRPr="006F4BF6" w:rsidRDefault="00E9538D" w:rsidP="00910E44">
            <w:pPr>
              <w:jc w:val="center"/>
              <w:rPr>
                <w:rFonts w:cs="Arial"/>
                <w:sz w:val="20"/>
              </w:rPr>
            </w:pPr>
          </w:p>
        </w:tc>
        <w:tc>
          <w:tcPr>
            <w:tcW w:w="992" w:type="dxa"/>
          </w:tcPr>
          <w:p w14:paraId="0ACA311E" w14:textId="77777777" w:rsidR="00E9538D" w:rsidRPr="006F4BF6" w:rsidRDefault="0078478F" w:rsidP="00910E44">
            <w:pPr>
              <w:jc w:val="center"/>
              <w:rPr>
                <w:rFonts w:cs="Arial"/>
                <w:sz w:val="20"/>
              </w:rPr>
            </w:pPr>
            <w:r w:rsidRPr="006F4BF6">
              <w:rPr>
                <w:rFonts w:cs="Arial"/>
                <w:sz w:val="20"/>
              </w:rPr>
              <w:sym w:font="Wingdings" w:char="F0FC"/>
            </w:r>
          </w:p>
        </w:tc>
        <w:tc>
          <w:tcPr>
            <w:tcW w:w="596" w:type="dxa"/>
            <w:tcBorders>
              <w:right w:val="single" w:sz="4" w:space="0" w:color="auto"/>
            </w:tcBorders>
          </w:tcPr>
          <w:p w14:paraId="09CAF723" w14:textId="77777777" w:rsidR="00E9538D" w:rsidRPr="006F4BF6" w:rsidRDefault="0078478F" w:rsidP="00910E44">
            <w:pPr>
              <w:jc w:val="center"/>
              <w:rPr>
                <w:rFonts w:cs="Arial"/>
                <w:sz w:val="20"/>
              </w:rPr>
            </w:pPr>
            <w:r w:rsidRPr="006F4BF6">
              <w:rPr>
                <w:rFonts w:cs="Arial"/>
                <w:sz w:val="20"/>
              </w:rPr>
              <w:sym w:font="Wingdings" w:char="F0FC"/>
            </w:r>
          </w:p>
        </w:tc>
      </w:tr>
      <w:tr w:rsidR="00487262" w:rsidRPr="006F4BF6" w14:paraId="5BE550C6" w14:textId="77777777" w:rsidTr="00963303">
        <w:trPr>
          <w:trHeight w:val="424"/>
        </w:trPr>
        <w:tc>
          <w:tcPr>
            <w:tcW w:w="568" w:type="dxa"/>
            <w:tcBorders>
              <w:left w:val="single" w:sz="4" w:space="0" w:color="auto"/>
            </w:tcBorders>
          </w:tcPr>
          <w:p w14:paraId="6B1F6F46" w14:textId="77777777" w:rsidR="00487262" w:rsidRPr="006F4BF6" w:rsidRDefault="00487262" w:rsidP="00E9538D">
            <w:pPr>
              <w:pStyle w:val="ListParagraph"/>
              <w:numPr>
                <w:ilvl w:val="0"/>
                <w:numId w:val="35"/>
              </w:numPr>
              <w:ind w:hanging="720"/>
              <w:rPr>
                <w:rFonts w:cs="Arial"/>
                <w:sz w:val="20"/>
              </w:rPr>
            </w:pPr>
          </w:p>
        </w:tc>
        <w:tc>
          <w:tcPr>
            <w:tcW w:w="5953" w:type="dxa"/>
            <w:tcBorders>
              <w:left w:val="nil"/>
            </w:tcBorders>
          </w:tcPr>
          <w:p w14:paraId="2FFCC22C" w14:textId="77777777" w:rsidR="00487262" w:rsidRPr="006F4BF6" w:rsidRDefault="00487262" w:rsidP="00910E44">
            <w:pPr>
              <w:rPr>
                <w:rFonts w:cs="Arial"/>
                <w:sz w:val="20"/>
              </w:rPr>
            </w:pPr>
            <w:r w:rsidRPr="006F4BF6">
              <w:rPr>
                <w:rFonts w:cs="Arial"/>
                <w:sz w:val="20"/>
              </w:rPr>
              <w:t>Current valid driving licence and access to a car.</w:t>
            </w:r>
          </w:p>
        </w:tc>
        <w:tc>
          <w:tcPr>
            <w:tcW w:w="851" w:type="dxa"/>
            <w:tcBorders>
              <w:left w:val="nil"/>
            </w:tcBorders>
          </w:tcPr>
          <w:p w14:paraId="0EB1E1A3" w14:textId="77777777" w:rsidR="00487262" w:rsidRPr="006F4BF6" w:rsidRDefault="004F2849" w:rsidP="00910E44">
            <w:pPr>
              <w:jc w:val="center"/>
              <w:rPr>
                <w:rFonts w:cs="Arial"/>
                <w:sz w:val="20"/>
              </w:rPr>
            </w:pPr>
            <w:r w:rsidRPr="006F4BF6">
              <w:rPr>
                <w:rFonts w:cs="Arial"/>
                <w:sz w:val="20"/>
              </w:rPr>
              <w:sym w:font="Wingdings" w:char="F0FC"/>
            </w:r>
          </w:p>
        </w:tc>
        <w:tc>
          <w:tcPr>
            <w:tcW w:w="850" w:type="dxa"/>
            <w:tcBorders>
              <w:left w:val="nil"/>
            </w:tcBorders>
          </w:tcPr>
          <w:p w14:paraId="5929E0E9" w14:textId="77777777" w:rsidR="00487262" w:rsidRPr="006F4BF6" w:rsidRDefault="00487262" w:rsidP="00910E44">
            <w:pPr>
              <w:jc w:val="center"/>
              <w:rPr>
                <w:rFonts w:cs="Arial"/>
                <w:sz w:val="20"/>
              </w:rPr>
            </w:pPr>
          </w:p>
        </w:tc>
        <w:tc>
          <w:tcPr>
            <w:tcW w:w="992" w:type="dxa"/>
          </w:tcPr>
          <w:p w14:paraId="36A63B6A" w14:textId="77777777" w:rsidR="00487262" w:rsidRPr="006F4BF6" w:rsidRDefault="0078478F" w:rsidP="00910E44">
            <w:pPr>
              <w:jc w:val="center"/>
              <w:rPr>
                <w:rFonts w:cs="Arial"/>
                <w:sz w:val="20"/>
              </w:rPr>
            </w:pPr>
            <w:r w:rsidRPr="006F4BF6">
              <w:rPr>
                <w:rFonts w:cs="Arial"/>
                <w:sz w:val="20"/>
              </w:rPr>
              <w:sym w:font="Wingdings" w:char="F0FC"/>
            </w:r>
          </w:p>
        </w:tc>
        <w:tc>
          <w:tcPr>
            <w:tcW w:w="596" w:type="dxa"/>
            <w:tcBorders>
              <w:right w:val="single" w:sz="4" w:space="0" w:color="auto"/>
            </w:tcBorders>
          </w:tcPr>
          <w:p w14:paraId="22421326" w14:textId="77777777" w:rsidR="00487262" w:rsidRPr="006F4BF6" w:rsidRDefault="00487262" w:rsidP="00910E44">
            <w:pPr>
              <w:jc w:val="center"/>
              <w:rPr>
                <w:rFonts w:cs="Arial"/>
                <w:sz w:val="20"/>
              </w:rPr>
            </w:pPr>
          </w:p>
        </w:tc>
      </w:tr>
    </w:tbl>
    <w:p w14:paraId="0758B013"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246D3973"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0676AD8" w14:textId="77777777" w:rsidR="00E9538D" w:rsidRPr="006F4BF6" w:rsidRDefault="00E9538D" w:rsidP="00910E44">
            <w:pPr>
              <w:rPr>
                <w:rFonts w:cs="Arial"/>
                <w:b/>
                <w:sz w:val="20"/>
              </w:rPr>
            </w:pPr>
            <w:r w:rsidRPr="006F4BF6">
              <w:rPr>
                <w:rFonts w:cs="Arial"/>
                <w:b/>
                <w:sz w:val="20"/>
              </w:rPr>
              <w:t>Knowledge &amp; Understanding</w:t>
            </w:r>
          </w:p>
          <w:p w14:paraId="4A7AC52C" w14:textId="77777777" w:rsidR="00E9538D" w:rsidRPr="006F4BF6" w:rsidRDefault="00E9538D" w:rsidP="00910E44">
            <w:pPr>
              <w:rPr>
                <w:rFonts w:cs="Arial"/>
                <w:sz w:val="20"/>
              </w:rPr>
            </w:pPr>
            <w:r w:rsidRPr="006F4BF6">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2EB079E"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D90220B"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4D77048B"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69F62EC5" w14:textId="77777777" w:rsidR="00E9538D" w:rsidRPr="006F4BF6" w:rsidRDefault="00E9538D" w:rsidP="00910E44">
            <w:pPr>
              <w:jc w:val="center"/>
              <w:rPr>
                <w:rFonts w:cs="Arial"/>
                <w:sz w:val="20"/>
              </w:rPr>
            </w:pPr>
            <w:r w:rsidRPr="006F4BF6">
              <w:rPr>
                <w:rFonts w:cs="Arial"/>
                <w:sz w:val="20"/>
              </w:rPr>
              <w:t>I</w:t>
            </w:r>
          </w:p>
        </w:tc>
      </w:tr>
      <w:tr w:rsidR="00E9538D" w:rsidRPr="006F4BF6" w14:paraId="64F1EEF3" w14:textId="77777777" w:rsidTr="00963303">
        <w:trPr>
          <w:trHeight w:val="419"/>
        </w:trPr>
        <w:tc>
          <w:tcPr>
            <w:tcW w:w="568" w:type="dxa"/>
            <w:tcBorders>
              <w:top w:val="single" w:sz="12" w:space="0" w:color="auto"/>
              <w:left w:val="single" w:sz="4" w:space="0" w:color="auto"/>
            </w:tcBorders>
          </w:tcPr>
          <w:p w14:paraId="0D41AA40" w14:textId="77777777" w:rsidR="00E9538D" w:rsidRPr="006F4BF6" w:rsidRDefault="00E9538D" w:rsidP="00E9538D">
            <w:pPr>
              <w:pStyle w:val="ListParagraph"/>
              <w:numPr>
                <w:ilvl w:val="0"/>
                <w:numId w:val="36"/>
              </w:numPr>
              <w:ind w:hanging="720"/>
              <w:rPr>
                <w:rFonts w:cs="Arial"/>
                <w:sz w:val="20"/>
              </w:rPr>
            </w:pPr>
          </w:p>
        </w:tc>
        <w:tc>
          <w:tcPr>
            <w:tcW w:w="5953" w:type="dxa"/>
            <w:tcBorders>
              <w:top w:val="single" w:sz="12" w:space="0" w:color="auto"/>
              <w:left w:val="nil"/>
            </w:tcBorders>
          </w:tcPr>
          <w:p w14:paraId="2B2D18F1" w14:textId="77777777" w:rsidR="00E9538D" w:rsidRPr="006F4BF6" w:rsidRDefault="00830E84" w:rsidP="00910E44">
            <w:pPr>
              <w:rPr>
                <w:rFonts w:cs="Arial"/>
                <w:sz w:val="20"/>
              </w:rPr>
            </w:pPr>
            <w:r w:rsidRPr="006F4BF6">
              <w:rPr>
                <w:rFonts w:cs="Arial"/>
                <w:kern w:val="24"/>
                <w:sz w:val="20"/>
              </w:rPr>
              <w:t>Relevant legislation and guidance in relation to working with, safeguarding and the protection of children and young people.</w:t>
            </w:r>
          </w:p>
        </w:tc>
        <w:tc>
          <w:tcPr>
            <w:tcW w:w="851" w:type="dxa"/>
            <w:tcBorders>
              <w:top w:val="single" w:sz="12" w:space="0" w:color="auto"/>
              <w:left w:val="nil"/>
            </w:tcBorders>
          </w:tcPr>
          <w:p w14:paraId="7C229829" w14:textId="77777777" w:rsidR="00E9538D" w:rsidRPr="006F4BF6" w:rsidRDefault="00830E84" w:rsidP="00910E44">
            <w:pPr>
              <w:jc w:val="center"/>
              <w:rPr>
                <w:rFonts w:cs="Arial"/>
                <w:sz w:val="20"/>
              </w:rPr>
            </w:pPr>
            <w:r w:rsidRPr="006F4BF6">
              <w:rPr>
                <w:rFonts w:cs="Arial"/>
                <w:sz w:val="20"/>
              </w:rPr>
              <w:sym w:font="Wingdings" w:char="F0FC"/>
            </w:r>
          </w:p>
        </w:tc>
        <w:tc>
          <w:tcPr>
            <w:tcW w:w="850" w:type="dxa"/>
            <w:tcBorders>
              <w:top w:val="single" w:sz="12" w:space="0" w:color="auto"/>
              <w:left w:val="nil"/>
            </w:tcBorders>
          </w:tcPr>
          <w:p w14:paraId="56344917" w14:textId="77777777" w:rsidR="00E9538D" w:rsidRPr="006F4BF6" w:rsidRDefault="00E9538D" w:rsidP="00910E44">
            <w:pPr>
              <w:jc w:val="center"/>
              <w:rPr>
                <w:rFonts w:cs="Arial"/>
                <w:sz w:val="20"/>
              </w:rPr>
            </w:pPr>
          </w:p>
        </w:tc>
        <w:tc>
          <w:tcPr>
            <w:tcW w:w="992" w:type="dxa"/>
            <w:tcBorders>
              <w:top w:val="single" w:sz="12" w:space="0" w:color="auto"/>
            </w:tcBorders>
          </w:tcPr>
          <w:p w14:paraId="2EE4DC49" w14:textId="77777777" w:rsidR="00E9538D" w:rsidRPr="006F4BF6" w:rsidRDefault="00830E84" w:rsidP="00910E44">
            <w:pPr>
              <w:jc w:val="center"/>
              <w:rPr>
                <w:rFonts w:cs="Arial"/>
                <w:sz w:val="20"/>
              </w:rPr>
            </w:pPr>
            <w:r w:rsidRPr="006F4BF6">
              <w:rPr>
                <w:rFonts w:cs="Arial"/>
                <w:sz w:val="20"/>
              </w:rPr>
              <w:sym w:font="Wingdings" w:char="F0FC"/>
            </w:r>
          </w:p>
        </w:tc>
        <w:tc>
          <w:tcPr>
            <w:tcW w:w="596" w:type="dxa"/>
            <w:tcBorders>
              <w:top w:val="single" w:sz="12" w:space="0" w:color="auto"/>
              <w:right w:val="single" w:sz="4" w:space="0" w:color="auto"/>
            </w:tcBorders>
          </w:tcPr>
          <w:p w14:paraId="1CE3A9B3" w14:textId="77777777" w:rsidR="00E9538D" w:rsidRPr="006F4BF6" w:rsidRDefault="00830E84" w:rsidP="00910E44">
            <w:pPr>
              <w:jc w:val="center"/>
              <w:rPr>
                <w:rFonts w:cs="Arial"/>
                <w:sz w:val="20"/>
              </w:rPr>
            </w:pPr>
            <w:r w:rsidRPr="006F4BF6">
              <w:rPr>
                <w:rFonts w:cs="Arial"/>
                <w:sz w:val="20"/>
              </w:rPr>
              <w:sym w:font="Wingdings" w:char="F0FC"/>
            </w:r>
          </w:p>
        </w:tc>
      </w:tr>
      <w:tr w:rsidR="006F4BF6" w:rsidRPr="006F4BF6" w14:paraId="2FC66074" w14:textId="77777777" w:rsidTr="00963303">
        <w:trPr>
          <w:trHeight w:val="424"/>
        </w:trPr>
        <w:tc>
          <w:tcPr>
            <w:tcW w:w="568" w:type="dxa"/>
            <w:tcBorders>
              <w:left w:val="single" w:sz="4" w:space="0" w:color="auto"/>
            </w:tcBorders>
          </w:tcPr>
          <w:p w14:paraId="3068BF96" w14:textId="77777777" w:rsidR="006F4BF6" w:rsidRPr="006F4BF6" w:rsidRDefault="006F4BF6" w:rsidP="006F4BF6">
            <w:pPr>
              <w:pStyle w:val="ListParagraph"/>
              <w:numPr>
                <w:ilvl w:val="0"/>
                <w:numId w:val="36"/>
              </w:numPr>
              <w:ind w:hanging="720"/>
              <w:rPr>
                <w:rFonts w:cs="Arial"/>
                <w:sz w:val="20"/>
              </w:rPr>
            </w:pPr>
          </w:p>
        </w:tc>
        <w:tc>
          <w:tcPr>
            <w:tcW w:w="5953" w:type="dxa"/>
            <w:tcBorders>
              <w:left w:val="nil"/>
            </w:tcBorders>
          </w:tcPr>
          <w:p w14:paraId="3D8AB921" w14:textId="522077B3" w:rsidR="006F4BF6" w:rsidRPr="006F4BF6" w:rsidRDefault="006F4BF6" w:rsidP="006F4BF6">
            <w:pPr>
              <w:rPr>
                <w:rFonts w:cs="Arial"/>
                <w:sz w:val="20"/>
              </w:rPr>
            </w:pPr>
            <w:r w:rsidRPr="00C06589">
              <w:rPr>
                <w:rFonts w:cs="Arial"/>
                <w:sz w:val="20"/>
              </w:rPr>
              <w:t xml:space="preserve">Relevant aspects of relevant legislation </w:t>
            </w:r>
            <w:proofErr w:type="spellStart"/>
            <w:r w:rsidRPr="00C06589">
              <w:rPr>
                <w:rFonts w:cs="Arial"/>
                <w:sz w:val="20"/>
              </w:rPr>
              <w:t>eg</w:t>
            </w:r>
            <w:proofErr w:type="spellEnd"/>
            <w:r w:rsidRPr="00C06589">
              <w:rPr>
                <w:rFonts w:cs="Arial"/>
                <w:sz w:val="20"/>
              </w:rPr>
              <w:t xml:space="preserve"> Safeguarding</w:t>
            </w:r>
            <w:r>
              <w:rPr>
                <w:rFonts w:cs="Arial"/>
                <w:sz w:val="20"/>
              </w:rPr>
              <w:t xml:space="preserve"> (Keeping Children Safe in Education)</w:t>
            </w:r>
            <w:r w:rsidRPr="00C06589">
              <w:rPr>
                <w:rFonts w:cs="Arial"/>
                <w:sz w:val="20"/>
              </w:rPr>
              <w:t xml:space="preserve">, Health and Safety at Work 1974, </w:t>
            </w:r>
            <w:r>
              <w:rPr>
                <w:rFonts w:cs="Arial"/>
                <w:sz w:val="20"/>
              </w:rPr>
              <w:t xml:space="preserve">GDPR 2018, </w:t>
            </w:r>
            <w:r w:rsidRPr="00C06589">
              <w:rPr>
                <w:rFonts w:cs="Arial"/>
                <w:sz w:val="20"/>
              </w:rPr>
              <w:t>Freedom of Information Act 2010, The Equality Act 2010 etc</w:t>
            </w:r>
          </w:p>
        </w:tc>
        <w:tc>
          <w:tcPr>
            <w:tcW w:w="851" w:type="dxa"/>
            <w:tcBorders>
              <w:left w:val="nil"/>
            </w:tcBorders>
          </w:tcPr>
          <w:p w14:paraId="0DED0673" w14:textId="17EE0788" w:rsidR="006F4BF6" w:rsidRPr="006F4BF6" w:rsidRDefault="006F4BF6" w:rsidP="006F4BF6">
            <w:pPr>
              <w:jc w:val="center"/>
              <w:rPr>
                <w:rFonts w:cs="Arial"/>
                <w:sz w:val="20"/>
              </w:rPr>
            </w:pPr>
            <w:r w:rsidRPr="00FA53EB">
              <w:rPr>
                <w:rFonts w:ascii="Segoe UI Symbol" w:hAnsi="Segoe UI Symbol" w:cs="Segoe UI Symbol"/>
                <w:sz w:val="20"/>
              </w:rPr>
              <w:t>✓</w:t>
            </w:r>
          </w:p>
        </w:tc>
        <w:tc>
          <w:tcPr>
            <w:tcW w:w="850" w:type="dxa"/>
            <w:tcBorders>
              <w:left w:val="nil"/>
            </w:tcBorders>
          </w:tcPr>
          <w:p w14:paraId="591D2CFD" w14:textId="77777777" w:rsidR="006F4BF6" w:rsidRPr="006F4BF6" w:rsidRDefault="006F4BF6" w:rsidP="006F4BF6">
            <w:pPr>
              <w:jc w:val="center"/>
              <w:rPr>
                <w:rFonts w:cs="Arial"/>
                <w:sz w:val="20"/>
              </w:rPr>
            </w:pPr>
          </w:p>
        </w:tc>
        <w:tc>
          <w:tcPr>
            <w:tcW w:w="992" w:type="dxa"/>
          </w:tcPr>
          <w:p w14:paraId="4F53BD20" w14:textId="21A3A56E" w:rsidR="006F4BF6" w:rsidRPr="006F4BF6" w:rsidRDefault="006F4BF6" w:rsidP="006F4BF6">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14:paraId="5A8B5EF2" w14:textId="77777777" w:rsidR="006F4BF6" w:rsidRPr="006F4BF6" w:rsidRDefault="006F4BF6" w:rsidP="006F4BF6">
            <w:pPr>
              <w:jc w:val="center"/>
              <w:rPr>
                <w:rFonts w:cs="Arial"/>
                <w:sz w:val="20"/>
              </w:rPr>
            </w:pPr>
            <w:r w:rsidRPr="006F4BF6">
              <w:rPr>
                <w:rFonts w:cs="Arial"/>
                <w:sz w:val="20"/>
              </w:rPr>
              <w:sym w:font="Wingdings" w:char="F0FC"/>
            </w:r>
          </w:p>
        </w:tc>
      </w:tr>
    </w:tbl>
    <w:p w14:paraId="686F0340"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669CD491"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05DCA889" w14:textId="77777777" w:rsidR="00E9538D" w:rsidRPr="006F4BF6" w:rsidRDefault="00E9538D" w:rsidP="00910E44">
            <w:pPr>
              <w:rPr>
                <w:rFonts w:cs="Arial"/>
                <w:sz w:val="20"/>
              </w:rPr>
            </w:pPr>
            <w:r w:rsidRPr="006F4BF6">
              <w:rPr>
                <w:rFonts w:cs="Arial"/>
                <w:b/>
                <w:sz w:val="20"/>
              </w:rPr>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7D3A5407"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41B67C97"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0D68400"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1092B0FF" w14:textId="77777777" w:rsidR="00E9538D" w:rsidRPr="006F4BF6" w:rsidRDefault="00E9538D" w:rsidP="00910E44">
            <w:pPr>
              <w:jc w:val="center"/>
              <w:rPr>
                <w:rFonts w:cs="Arial"/>
                <w:sz w:val="20"/>
              </w:rPr>
            </w:pPr>
            <w:r w:rsidRPr="006F4BF6">
              <w:rPr>
                <w:rFonts w:cs="Arial"/>
                <w:sz w:val="20"/>
              </w:rPr>
              <w:t>I</w:t>
            </w:r>
          </w:p>
        </w:tc>
      </w:tr>
      <w:tr w:rsidR="006F4BF6" w:rsidRPr="006F4BF6" w14:paraId="2D15087A" w14:textId="77777777" w:rsidTr="00963303">
        <w:trPr>
          <w:trHeight w:val="419"/>
        </w:trPr>
        <w:tc>
          <w:tcPr>
            <w:tcW w:w="568" w:type="dxa"/>
            <w:tcBorders>
              <w:top w:val="single" w:sz="12" w:space="0" w:color="auto"/>
              <w:left w:val="single" w:sz="4" w:space="0" w:color="auto"/>
            </w:tcBorders>
          </w:tcPr>
          <w:p w14:paraId="2993A5C7" w14:textId="77777777" w:rsidR="006F4BF6" w:rsidRPr="006F4BF6" w:rsidRDefault="006F4BF6" w:rsidP="006F4BF6">
            <w:pPr>
              <w:pStyle w:val="ListParagraph"/>
              <w:numPr>
                <w:ilvl w:val="0"/>
                <w:numId w:val="37"/>
              </w:numPr>
              <w:ind w:hanging="720"/>
              <w:rPr>
                <w:rFonts w:cs="Arial"/>
                <w:sz w:val="20"/>
              </w:rPr>
            </w:pPr>
          </w:p>
        </w:tc>
        <w:tc>
          <w:tcPr>
            <w:tcW w:w="5953" w:type="dxa"/>
            <w:tcBorders>
              <w:top w:val="single" w:sz="12" w:space="0" w:color="auto"/>
              <w:left w:val="nil"/>
            </w:tcBorders>
          </w:tcPr>
          <w:p w14:paraId="204B9ABD" w14:textId="547B533A" w:rsidR="006F4BF6" w:rsidRPr="006F4BF6" w:rsidRDefault="006F4BF6" w:rsidP="006F4BF6">
            <w:pPr>
              <w:rPr>
                <w:rFonts w:cs="Arial"/>
                <w:sz w:val="20"/>
              </w:rPr>
            </w:pPr>
            <w:r w:rsidRPr="00711EB4">
              <w:rPr>
                <w:rFonts w:cs="Arial"/>
                <w:kern w:val="24"/>
                <w:sz w:val="20"/>
              </w:rPr>
              <w:t xml:space="preserve">Communicate clearly and effectively in the English language, both verbally and in writing with all children and adults. </w:t>
            </w:r>
          </w:p>
        </w:tc>
        <w:tc>
          <w:tcPr>
            <w:tcW w:w="851" w:type="dxa"/>
            <w:tcBorders>
              <w:top w:val="single" w:sz="12" w:space="0" w:color="auto"/>
              <w:left w:val="nil"/>
            </w:tcBorders>
          </w:tcPr>
          <w:p w14:paraId="0F7BF72A" w14:textId="7596A6EA"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top w:val="single" w:sz="12" w:space="0" w:color="auto"/>
              <w:left w:val="nil"/>
            </w:tcBorders>
          </w:tcPr>
          <w:p w14:paraId="21C5CA12" w14:textId="77777777" w:rsidR="006F4BF6" w:rsidRPr="006F4BF6" w:rsidRDefault="006F4BF6" w:rsidP="006F4BF6">
            <w:pPr>
              <w:jc w:val="center"/>
              <w:rPr>
                <w:rFonts w:cs="Arial"/>
                <w:sz w:val="20"/>
              </w:rPr>
            </w:pPr>
          </w:p>
        </w:tc>
        <w:tc>
          <w:tcPr>
            <w:tcW w:w="992" w:type="dxa"/>
            <w:tcBorders>
              <w:top w:val="single" w:sz="12" w:space="0" w:color="auto"/>
            </w:tcBorders>
          </w:tcPr>
          <w:p w14:paraId="3BE5D6C7" w14:textId="0089132A"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top w:val="single" w:sz="12" w:space="0" w:color="auto"/>
              <w:right w:val="single" w:sz="4" w:space="0" w:color="auto"/>
            </w:tcBorders>
          </w:tcPr>
          <w:p w14:paraId="7B6D59A5" w14:textId="10B1B4B8"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3EC80D1D" w14:textId="77777777" w:rsidTr="00963303">
        <w:trPr>
          <w:trHeight w:val="424"/>
        </w:trPr>
        <w:tc>
          <w:tcPr>
            <w:tcW w:w="568" w:type="dxa"/>
            <w:tcBorders>
              <w:left w:val="single" w:sz="4" w:space="0" w:color="auto"/>
            </w:tcBorders>
          </w:tcPr>
          <w:p w14:paraId="7061CFE6"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371AA01" w14:textId="70718C1A" w:rsidR="006F4BF6" w:rsidRPr="006F4BF6" w:rsidRDefault="006F4BF6" w:rsidP="006F4BF6">
            <w:pPr>
              <w:rPr>
                <w:rFonts w:cs="Arial"/>
                <w:kern w:val="24"/>
                <w:sz w:val="20"/>
              </w:rPr>
            </w:pPr>
            <w:r>
              <w:rPr>
                <w:rFonts w:cs="Arial"/>
                <w:kern w:val="24"/>
                <w:sz w:val="20"/>
              </w:rPr>
              <w:t>E</w:t>
            </w:r>
            <w:r w:rsidRPr="00711EB4">
              <w:rPr>
                <w:rFonts w:cs="Arial"/>
                <w:kern w:val="24"/>
                <w:sz w:val="20"/>
              </w:rPr>
              <w:t>xcellent interpersonal skills and the ability to relate to people with understanding and tact; to communicate effectively with a wide range of potential audiences and to listen and understand the point of view and opinions of other people</w:t>
            </w:r>
          </w:p>
        </w:tc>
        <w:tc>
          <w:tcPr>
            <w:tcW w:w="851" w:type="dxa"/>
            <w:tcBorders>
              <w:left w:val="nil"/>
            </w:tcBorders>
          </w:tcPr>
          <w:p w14:paraId="6A93E784" w14:textId="02A49C3F"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left w:val="nil"/>
            </w:tcBorders>
          </w:tcPr>
          <w:p w14:paraId="4725963C" w14:textId="77777777" w:rsidR="006F4BF6" w:rsidRPr="006F4BF6" w:rsidRDefault="006F4BF6" w:rsidP="006F4BF6">
            <w:pPr>
              <w:jc w:val="center"/>
              <w:rPr>
                <w:rFonts w:cs="Arial"/>
                <w:sz w:val="20"/>
              </w:rPr>
            </w:pPr>
          </w:p>
        </w:tc>
        <w:tc>
          <w:tcPr>
            <w:tcW w:w="992" w:type="dxa"/>
          </w:tcPr>
          <w:p w14:paraId="08014920" w14:textId="000AD53D"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right w:val="single" w:sz="4" w:space="0" w:color="auto"/>
            </w:tcBorders>
          </w:tcPr>
          <w:p w14:paraId="345F157C" w14:textId="206AC8C9"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6356FF33" w14:textId="77777777" w:rsidTr="00963303">
        <w:trPr>
          <w:trHeight w:val="424"/>
        </w:trPr>
        <w:tc>
          <w:tcPr>
            <w:tcW w:w="568" w:type="dxa"/>
            <w:tcBorders>
              <w:left w:val="single" w:sz="4" w:space="0" w:color="auto"/>
            </w:tcBorders>
          </w:tcPr>
          <w:p w14:paraId="482CB933"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6C9B16A" w14:textId="3BA59399" w:rsidR="006F4BF6" w:rsidRPr="006F4BF6" w:rsidRDefault="006F4BF6" w:rsidP="006F4BF6">
            <w:pPr>
              <w:rPr>
                <w:rFonts w:cs="Arial"/>
                <w:kern w:val="24"/>
                <w:sz w:val="20"/>
              </w:rPr>
            </w:pPr>
            <w:r w:rsidRPr="004F368B">
              <w:rPr>
                <w:rFonts w:cs="Arial"/>
                <w:kern w:val="24"/>
                <w:sz w:val="20"/>
              </w:rPr>
              <w:t>Be resilient and optimistic in order to manage day-to-day challenges in a busy school environment</w:t>
            </w:r>
          </w:p>
        </w:tc>
        <w:tc>
          <w:tcPr>
            <w:tcW w:w="851" w:type="dxa"/>
            <w:tcBorders>
              <w:left w:val="nil"/>
            </w:tcBorders>
          </w:tcPr>
          <w:p w14:paraId="32A8322F" w14:textId="5A1C207C"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799A0685" w14:textId="77777777" w:rsidR="006F4BF6" w:rsidRPr="006F4BF6" w:rsidRDefault="006F4BF6" w:rsidP="006F4BF6">
            <w:pPr>
              <w:jc w:val="center"/>
              <w:rPr>
                <w:rFonts w:cs="Arial"/>
                <w:sz w:val="20"/>
              </w:rPr>
            </w:pPr>
          </w:p>
        </w:tc>
        <w:tc>
          <w:tcPr>
            <w:tcW w:w="992" w:type="dxa"/>
          </w:tcPr>
          <w:p w14:paraId="24F9072B" w14:textId="04170EF7"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0094B100" w14:textId="03A5CC03"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26280D5B" w14:textId="77777777" w:rsidTr="00963303">
        <w:trPr>
          <w:trHeight w:val="424"/>
        </w:trPr>
        <w:tc>
          <w:tcPr>
            <w:tcW w:w="568" w:type="dxa"/>
            <w:tcBorders>
              <w:left w:val="single" w:sz="4" w:space="0" w:color="auto"/>
            </w:tcBorders>
          </w:tcPr>
          <w:p w14:paraId="3D9E647B"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0081A152" w14:textId="0A903E00" w:rsidR="006F4BF6" w:rsidRPr="006F4BF6" w:rsidRDefault="006F4BF6" w:rsidP="006F4BF6">
            <w:pPr>
              <w:rPr>
                <w:rFonts w:cs="Arial"/>
                <w:kern w:val="24"/>
                <w:sz w:val="20"/>
              </w:rPr>
            </w:pPr>
            <w:r w:rsidRPr="004F368B">
              <w:rPr>
                <w:rFonts w:cs="Arial"/>
                <w:kern w:val="24"/>
                <w:sz w:val="20"/>
              </w:rPr>
              <w:t>Take personal responsibility, demonstrate a readiness to reflect and self-evaluate and the ability to change, improve and develop</w:t>
            </w:r>
          </w:p>
        </w:tc>
        <w:tc>
          <w:tcPr>
            <w:tcW w:w="851" w:type="dxa"/>
            <w:tcBorders>
              <w:left w:val="nil"/>
            </w:tcBorders>
          </w:tcPr>
          <w:p w14:paraId="08168A14" w14:textId="5AA72E3C"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63BBD916" w14:textId="77777777" w:rsidR="006F4BF6" w:rsidRPr="006F4BF6" w:rsidRDefault="006F4BF6" w:rsidP="006F4BF6">
            <w:pPr>
              <w:jc w:val="center"/>
              <w:rPr>
                <w:rFonts w:cs="Arial"/>
                <w:sz w:val="20"/>
              </w:rPr>
            </w:pPr>
          </w:p>
        </w:tc>
        <w:tc>
          <w:tcPr>
            <w:tcW w:w="992" w:type="dxa"/>
          </w:tcPr>
          <w:p w14:paraId="388412B2" w14:textId="5AA5A264"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3DCE15D3" w14:textId="1F53B411"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5A2ECF75" w14:textId="77777777" w:rsidTr="00963303">
        <w:trPr>
          <w:trHeight w:val="424"/>
        </w:trPr>
        <w:tc>
          <w:tcPr>
            <w:tcW w:w="568" w:type="dxa"/>
            <w:tcBorders>
              <w:left w:val="single" w:sz="4" w:space="0" w:color="auto"/>
            </w:tcBorders>
          </w:tcPr>
          <w:p w14:paraId="46775CF8"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6C366165" w14:textId="7B709C0B" w:rsidR="006F4BF6" w:rsidRPr="006F4BF6" w:rsidRDefault="006F4BF6" w:rsidP="006F4BF6">
            <w:pPr>
              <w:rPr>
                <w:rFonts w:cs="Arial"/>
                <w:kern w:val="24"/>
                <w:sz w:val="20"/>
              </w:rPr>
            </w:pPr>
            <w:r w:rsidRPr="00711EB4">
              <w:rPr>
                <w:rFonts w:cs="Arial"/>
                <w:kern w:val="24"/>
                <w:sz w:val="20"/>
              </w:rPr>
              <w:t xml:space="preserve">Effectively work as part of a team; both the </w:t>
            </w:r>
            <w:r>
              <w:rPr>
                <w:rFonts w:cs="Arial"/>
                <w:kern w:val="24"/>
                <w:sz w:val="20"/>
              </w:rPr>
              <w:t>Site</w:t>
            </w:r>
            <w:r w:rsidRPr="00711EB4">
              <w:rPr>
                <w:rFonts w:cs="Arial"/>
                <w:kern w:val="24"/>
                <w:sz w:val="20"/>
              </w:rPr>
              <w:t xml:space="preserve"> team and the wider school teams to ensure efficiencies and cohesion.</w:t>
            </w:r>
          </w:p>
        </w:tc>
        <w:tc>
          <w:tcPr>
            <w:tcW w:w="851" w:type="dxa"/>
            <w:tcBorders>
              <w:left w:val="nil"/>
            </w:tcBorders>
          </w:tcPr>
          <w:p w14:paraId="7D434E95" w14:textId="64FC1FF3" w:rsidR="006F4BF6" w:rsidRPr="006F4BF6" w:rsidRDefault="006F4BF6" w:rsidP="006F4BF6">
            <w:pPr>
              <w:jc w:val="center"/>
              <w:rPr>
                <w:rFonts w:cs="Arial"/>
                <w:sz w:val="20"/>
              </w:rPr>
            </w:pPr>
            <w:r w:rsidRPr="00711EB4">
              <w:rPr>
                <w:rFonts w:ascii="Segoe UI Symbol" w:hAnsi="Segoe UI Symbol" w:cs="Segoe UI Symbol"/>
                <w:sz w:val="20"/>
              </w:rPr>
              <w:t>✓</w:t>
            </w:r>
          </w:p>
        </w:tc>
        <w:tc>
          <w:tcPr>
            <w:tcW w:w="850" w:type="dxa"/>
            <w:tcBorders>
              <w:left w:val="nil"/>
            </w:tcBorders>
          </w:tcPr>
          <w:p w14:paraId="1A2AA3BD" w14:textId="77777777" w:rsidR="006F4BF6" w:rsidRPr="006F4BF6" w:rsidRDefault="006F4BF6" w:rsidP="006F4BF6">
            <w:pPr>
              <w:jc w:val="center"/>
              <w:rPr>
                <w:rFonts w:cs="Arial"/>
                <w:sz w:val="20"/>
              </w:rPr>
            </w:pPr>
          </w:p>
        </w:tc>
        <w:tc>
          <w:tcPr>
            <w:tcW w:w="992" w:type="dxa"/>
          </w:tcPr>
          <w:p w14:paraId="70D85C01" w14:textId="37628EFC" w:rsidR="006F4BF6" w:rsidRPr="006F4BF6" w:rsidRDefault="006F4BF6" w:rsidP="006F4BF6">
            <w:pPr>
              <w:jc w:val="center"/>
              <w:rPr>
                <w:rFonts w:cs="Arial"/>
                <w:sz w:val="20"/>
              </w:rPr>
            </w:pPr>
            <w:r w:rsidRPr="00711EB4">
              <w:rPr>
                <w:rFonts w:ascii="Segoe UI Symbol" w:hAnsi="Segoe UI Symbol" w:cs="Segoe UI Symbol"/>
                <w:sz w:val="20"/>
              </w:rPr>
              <w:t>✓</w:t>
            </w:r>
          </w:p>
        </w:tc>
        <w:tc>
          <w:tcPr>
            <w:tcW w:w="596" w:type="dxa"/>
            <w:tcBorders>
              <w:right w:val="single" w:sz="4" w:space="0" w:color="auto"/>
            </w:tcBorders>
          </w:tcPr>
          <w:p w14:paraId="374E841B" w14:textId="5B142DFD" w:rsidR="006F4BF6" w:rsidRPr="006F4BF6" w:rsidRDefault="006F4BF6" w:rsidP="006F4BF6">
            <w:pPr>
              <w:jc w:val="center"/>
              <w:rPr>
                <w:rFonts w:cs="Arial"/>
                <w:sz w:val="20"/>
              </w:rPr>
            </w:pPr>
            <w:r w:rsidRPr="00711EB4">
              <w:rPr>
                <w:rFonts w:ascii="Segoe UI Symbol" w:hAnsi="Segoe UI Symbol" w:cs="Segoe UI Symbol"/>
                <w:sz w:val="20"/>
              </w:rPr>
              <w:t>✓</w:t>
            </w:r>
          </w:p>
        </w:tc>
      </w:tr>
      <w:tr w:rsidR="006F4BF6" w:rsidRPr="006F4BF6" w14:paraId="5269E697" w14:textId="77777777" w:rsidTr="00963303">
        <w:trPr>
          <w:trHeight w:val="424"/>
        </w:trPr>
        <w:tc>
          <w:tcPr>
            <w:tcW w:w="568" w:type="dxa"/>
            <w:tcBorders>
              <w:left w:val="single" w:sz="4" w:space="0" w:color="auto"/>
            </w:tcBorders>
          </w:tcPr>
          <w:p w14:paraId="6F2C7F0C"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1912E2D4" w14:textId="303537F3" w:rsidR="006F4BF6" w:rsidRPr="006F4BF6" w:rsidRDefault="006F4BF6" w:rsidP="006F4BF6">
            <w:pPr>
              <w:rPr>
                <w:rFonts w:cs="Arial"/>
                <w:kern w:val="24"/>
                <w:sz w:val="20"/>
              </w:rPr>
            </w:pPr>
            <w:r w:rsidRPr="004F368B">
              <w:rPr>
                <w:rFonts w:cs="Arial"/>
                <w:kern w:val="24"/>
                <w:sz w:val="20"/>
              </w:rPr>
              <w:t>Pay attention to detail and spot errors quickly</w:t>
            </w:r>
          </w:p>
        </w:tc>
        <w:tc>
          <w:tcPr>
            <w:tcW w:w="851" w:type="dxa"/>
            <w:tcBorders>
              <w:left w:val="nil"/>
            </w:tcBorders>
          </w:tcPr>
          <w:p w14:paraId="04948F0C" w14:textId="04B0347B"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52408365" w14:textId="77777777" w:rsidR="006F4BF6" w:rsidRPr="006F4BF6" w:rsidRDefault="006F4BF6" w:rsidP="006F4BF6">
            <w:pPr>
              <w:jc w:val="center"/>
              <w:rPr>
                <w:rFonts w:cs="Arial"/>
                <w:sz w:val="20"/>
              </w:rPr>
            </w:pPr>
          </w:p>
        </w:tc>
        <w:tc>
          <w:tcPr>
            <w:tcW w:w="992" w:type="dxa"/>
          </w:tcPr>
          <w:p w14:paraId="0FFD90D6" w14:textId="76DA05EE"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0DAA1EBD" w14:textId="252284F5"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63EAF6FA" w14:textId="77777777" w:rsidTr="00963303">
        <w:trPr>
          <w:trHeight w:val="424"/>
        </w:trPr>
        <w:tc>
          <w:tcPr>
            <w:tcW w:w="568" w:type="dxa"/>
            <w:tcBorders>
              <w:left w:val="single" w:sz="4" w:space="0" w:color="auto"/>
            </w:tcBorders>
          </w:tcPr>
          <w:p w14:paraId="55C9AAE9"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34AE8E5A" w14:textId="38536A78" w:rsidR="006F4BF6" w:rsidRPr="006F4BF6" w:rsidRDefault="006F4BF6" w:rsidP="006F4BF6">
            <w:pPr>
              <w:rPr>
                <w:rFonts w:cs="Arial"/>
                <w:kern w:val="24"/>
                <w:sz w:val="20"/>
              </w:rPr>
            </w:pPr>
            <w:r>
              <w:rPr>
                <w:rFonts w:cs="Arial"/>
                <w:sz w:val="20"/>
              </w:rPr>
              <w:t>Ability to maintain efficient record keeping and to produce accurate and up to date reports</w:t>
            </w:r>
          </w:p>
        </w:tc>
        <w:tc>
          <w:tcPr>
            <w:tcW w:w="851" w:type="dxa"/>
            <w:tcBorders>
              <w:left w:val="nil"/>
            </w:tcBorders>
          </w:tcPr>
          <w:p w14:paraId="2797E724" w14:textId="732851A9"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098B1EC2" w14:textId="77777777" w:rsidR="006F4BF6" w:rsidRPr="006F4BF6" w:rsidRDefault="006F4BF6" w:rsidP="006F4BF6">
            <w:pPr>
              <w:jc w:val="center"/>
              <w:rPr>
                <w:rFonts w:cs="Arial"/>
                <w:sz w:val="20"/>
              </w:rPr>
            </w:pPr>
          </w:p>
        </w:tc>
        <w:tc>
          <w:tcPr>
            <w:tcW w:w="992" w:type="dxa"/>
          </w:tcPr>
          <w:p w14:paraId="3927A150" w14:textId="6CD1B8F4"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406453AD" w14:textId="44B14C85"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2C4FDB94" w14:textId="77777777" w:rsidTr="00963303">
        <w:trPr>
          <w:trHeight w:val="424"/>
        </w:trPr>
        <w:tc>
          <w:tcPr>
            <w:tcW w:w="568" w:type="dxa"/>
            <w:tcBorders>
              <w:left w:val="single" w:sz="4" w:space="0" w:color="auto"/>
            </w:tcBorders>
          </w:tcPr>
          <w:p w14:paraId="31E01435"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7C740D5E" w14:textId="60D16919" w:rsidR="006F4BF6" w:rsidRPr="006F4BF6" w:rsidRDefault="006F4BF6" w:rsidP="006F4BF6">
            <w:pPr>
              <w:rPr>
                <w:rFonts w:cs="Arial"/>
                <w:kern w:val="24"/>
                <w:sz w:val="20"/>
              </w:rPr>
            </w:pPr>
            <w:r>
              <w:rPr>
                <w:rFonts w:cs="Arial"/>
                <w:sz w:val="20"/>
              </w:rPr>
              <w:t>Ability to work in a confidential, discreet and sensitive manner</w:t>
            </w:r>
          </w:p>
        </w:tc>
        <w:tc>
          <w:tcPr>
            <w:tcW w:w="851" w:type="dxa"/>
            <w:tcBorders>
              <w:left w:val="nil"/>
            </w:tcBorders>
          </w:tcPr>
          <w:p w14:paraId="0B31C05E" w14:textId="5CB9DBAB" w:rsidR="006F4BF6" w:rsidRPr="006F4BF6" w:rsidRDefault="006F4BF6" w:rsidP="006F4BF6">
            <w:pPr>
              <w:jc w:val="center"/>
              <w:rPr>
                <w:rFonts w:cs="Arial"/>
                <w:sz w:val="20"/>
              </w:rPr>
            </w:pPr>
            <w:r w:rsidRPr="004F368B">
              <w:rPr>
                <w:rFonts w:ascii="Segoe UI Symbol" w:hAnsi="Segoe UI Symbol" w:cs="Segoe UI Symbol"/>
                <w:sz w:val="20"/>
              </w:rPr>
              <w:t>✓</w:t>
            </w:r>
          </w:p>
        </w:tc>
        <w:tc>
          <w:tcPr>
            <w:tcW w:w="850" w:type="dxa"/>
            <w:tcBorders>
              <w:left w:val="nil"/>
            </w:tcBorders>
          </w:tcPr>
          <w:p w14:paraId="0EAD9B50" w14:textId="77777777" w:rsidR="006F4BF6" w:rsidRPr="006F4BF6" w:rsidRDefault="006F4BF6" w:rsidP="006F4BF6">
            <w:pPr>
              <w:jc w:val="center"/>
              <w:rPr>
                <w:rFonts w:cs="Arial"/>
                <w:sz w:val="20"/>
              </w:rPr>
            </w:pPr>
          </w:p>
        </w:tc>
        <w:tc>
          <w:tcPr>
            <w:tcW w:w="992" w:type="dxa"/>
          </w:tcPr>
          <w:p w14:paraId="352BF247" w14:textId="612D0510" w:rsidR="006F4BF6" w:rsidRPr="006F4BF6" w:rsidRDefault="006F4BF6" w:rsidP="006F4BF6">
            <w:pPr>
              <w:jc w:val="center"/>
              <w:rPr>
                <w:rFonts w:cs="Arial"/>
                <w:sz w:val="20"/>
              </w:rPr>
            </w:pPr>
            <w:r w:rsidRPr="004F368B">
              <w:rPr>
                <w:rFonts w:ascii="Segoe UI Symbol" w:hAnsi="Segoe UI Symbol" w:cs="Segoe UI Symbol"/>
                <w:sz w:val="20"/>
              </w:rPr>
              <w:t>✓</w:t>
            </w:r>
          </w:p>
        </w:tc>
        <w:tc>
          <w:tcPr>
            <w:tcW w:w="596" w:type="dxa"/>
            <w:tcBorders>
              <w:right w:val="single" w:sz="4" w:space="0" w:color="auto"/>
            </w:tcBorders>
          </w:tcPr>
          <w:p w14:paraId="71FA59B1" w14:textId="17281DC4" w:rsidR="006F4BF6" w:rsidRPr="006F4BF6" w:rsidRDefault="006F4BF6" w:rsidP="006F4BF6">
            <w:pPr>
              <w:jc w:val="center"/>
              <w:rPr>
                <w:rFonts w:cs="Arial"/>
                <w:sz w:val="20"/>
              </w:rPr>
            </w:pPr>
            <w:r w:rsidRPr="004F368B">
              <w:rPr>
                <w:rFonts w:ascii="Segoe UI Symbol" w:hAnsi="Segoe UI Symbol" w:cs="Segoe UI Symbol"/>
                <w:sz w:val="20"/>
              </w:rPr>
              <w:t>✓</w:t>
            </w:r>
          </w:p>
        </w:tc>
      </w:tr>
      <w:tr w:rsidR="006F4BF6" w:rsidRPr="006F4BF6" w14:paraId="65E8A68F" w14:textId="77777777" w:rsidTr="00963303">
        <w:trPr>
          <w:trHeight w:val="424"/>
        </w:trPr>
        <w:tc>
          <w:tcPr>
            <w:tcW w:w="568" w:type="dxa"/>
            <w:tcBorders>
              <w:left w:val="single" w:sz="4" w:space="0" w:color="auto"/>
            </w:tcBorders>
          </w:tcPr>
          <w:p w14:paraId="4988DAEC"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tcBorders>
          </w:tcPr>
          <w:p w14:paraId="22435C63" w14:textId="45407979" w:rsidR="006F4BF6" w:rsidRDefault="006F4BF6" w:rsidP="006F4BF6">
            <w:pPr>
              <w:rPr>
                <w:rFonts w:cs="Arial"/>
                <w:sz w:val="20"/>
              </w:rPr>
            </w:pPr>
            <w:r>
              <w:rPr>
                <w:rFonts w:cs="Arial"/>
                <w:sz w:val="20"/>
              </w:rPr>
              <w:t xml:space="preserve">Ability to prioritise workload </w:t>
            </w:r>
          </w:p>
        </w:tc>
        <w:tc>
          <w:tcPr>
            <w:tcW w:w="851" w:type="dxa"/>
            <w:tcBorders>
              <w:left w:val="nil"/>
            </w:tcBorders>
          </w:tcPr>
          <w:p w14:paraId="0D3C14D7" w14:textId="4FD905D0"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c>
          <w:tcPr>
            <w:tcW w:w="850" w:type="dxa"/>
            <w:tcBorders>
              <w:left w:val="nil"/>
            </w:tcBorders>
          </w:tcPr>
          <w:p w14:paraId="54F82B89" w14:textId="77777777" w:rsidR="006F4BF6" w:rsidRPr="006F4BF6" w:rsidRDefault="006F4BF6" w:rsidP="006F4BF6">
            <w:pPr>
              <w:jc w:val="center"/>
              <w:rPr>
                <w:rFonts w:cs="Arial"/>
                <w:sz w:val="20"/>
              </w:rPr>
            </w:pPr>
          </w:p>
        </w:tc>
        <w:tc>
          <w:tcPr>
            <w:tcW w:w="992" w:type="dxa"/>
          </w:tcPr>
          <w:p w14:paraId="4FAAFFC9" w14:textId="53C0E53D"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c>
          <w:tcPr>
            <w:tcW w:w="596" w:type="dxa"/>
            <w:tcBorders>
              <w:right w:val="single" w:sz="4" w:space="0" w:color="auto"/>
            </w:tcBorders>
          </w:tcPr>
          <w:p w14:paraId="6E2393C4" w14:textId="2A27257C" w:rsidR="006F4BF6" w:rsidRPr="004F368B" w:rsidRDefault="006F4BF6" w:rsidP="006F4BF6">
            <w:pPr>
              <w:jc w:val="center"/>
              <w:rPr>
                <w:rFonts w:ascii="Segoe UI Symbol" w:hAnsi="Segoe UI Symbol" w:cs="Segoe UI Symbol"/>
                <w:sz w:val="20"/>
              </w:rPr>
            </w:pPr>
            <w:r w:rsidRPr="004F368B">
              <w:rPr>
                <w:rFonts w:ascii="Segoe UI Symbol" w:hAnsi="Segoe UI Symbol" w:cs="Segoe UI Symbol"/>
                <w:sz w:val="20"/>
              </w:rPr>
              <w:t>✓</w:t>
            </w:r>
          </w:p>
        </w:tc>
      </w:tr>
      <w:tr w:rsidR="006F4BF6" w:rsidRPr="006F4BF6" w14:paraId="307C89E0" w14:textId="77777777" w:rsidTr="00963303">
        <w:trPr>
          <w:trHeight w:val="403"/>
        </w:trPr>
        <w:tc>
          <w:tcPr>
            <w:tcW w:w="568" w:type="dxa"/>
            <w:tcBorders>
              <w:left w:val="single" w:sz="4" w:space="0" w:color="auto"/>
              <w:bottom w:val="single" w:sz="8" w:space="0" w:color="auto"/>
            </w:tcBorders>
          </w:tcPr>
          <w:p w14:paraId="1BABEDED" w14:textId="77777777" w:rsidR="006F4BF6" w:rsidRPr="006F4BF6" w:rsidRDefault="006F4BF6" w:rsidP="006F4BF6">
            <w:pPr>
              <w:pStyle w:val="ListParagraph"/>
              <w:numPr>
                <w:ilvl w:val="0"/>
                <w:numId w:val="37"/>
              </w:numPr>
              <w:ind w:hanging="720"/>
              <w:rPr>
                <w:rFonts w:cs="Arial"/>
                <w:sz w:val="20"/>
              </w:rPr>
            </w:pPr>
          </w:p>
        </w:tc>
        <w:tc>
          <w:tcPr>
            <w:tcW w:w="5953" w:type="dxa"/>
            <w:tcBorders>
              <w:left w:val="nil"/>
              <w:bottom w:val="single" w:sz="8" w:space="0" w:color="auto"/>
            </w:tcBorders>
          </w:tcPr>
          <w:p w14:paraId="2DD34F27" w14:textId="77777777" w:rsidR="006F4BF6" w:rsidRPr="006F4BF6" w:rsidRDefault="006F4BF6" w:rsidP="006F4BF6">
            <w:pPr>
              <w:rPr>
                <w:rFonts w:cs="Arial"/>
                <w:sz w:val="20"/>
              </w:rPr>
            </w:pPr>
            <w:r w:rsidRPr="006F4BF6">
              <w:rPr>
                <w:rFonts w:cs="Arial"/>
                <w:kern w:val="24"/>
                <w:sz w:val="20"/>
              </w:rPr>
              <w:t>Physically fit and able to regularly handle/carry heavy items</w:t>
            </w:r>
          </w:p>
        </w:tc>
        <w:tc>
          <w:tcPr>
            <w:tcW w:w="851" w:type="dxa"/>
            <w:tcBorders>
              <w:left w:val="nil"/>
              <w:bottom w:val="single" w:sz="8" w:space="0" w:color="auto"/>
            </w:tcBorders>
          </w:tcPr>
          <w:p w14:paraId="1E904B89" w14:textId="77777777" w:rsidR="006F4BF6" w:rsidRPr="006F4BF6" w:rsidRDefault="006F4BF6" w:rsidP="006F4BF6">
            <w:pPr>
              <w:jc w:val="center"/>
              <w:rPr>
                <w:rFonts w:cs="Arial"/>
                <w:sz w:val="20"/>
              </w:rPr>
            </w:pPr>
            <w:r w:rsidRPr="006F4BF6">
              <w:rPr>
                <w:rFonts w:cs="Arial"/>
                <w:sz w:val="20"/>
              </w:rPr>
              <w:sym w:font="Wingdings" w:char="F0FC"/>
            </w:r>
          </w:p>
        </w:tc>
        <w:tc>
          <w:tcPr>
            <w:tcW w:w="850" w:type="dxa"/>
            <w:tcBorders>
              <w:left w:val="nil"/>
              <w:bottom w:val="single" w:sz="8" w:space="0" w:color="auto"/>
            </w:tcBorders>
          </w:tcPr>
          <w:p w14:paraId="20AE7B5F" w14:textId="77777777" w:rsidR="006F4BF6" w:rsidRPr="006F4BF6" w:rsidRDefault="006F4BF6" w:rsidP="006F4BF6">
            <w:pPr>
              <w:jc w:val="center"/>
              <w:rPr>
                <w:rFonts w:cs="Arial"/>
                <w:sz w:val="20"/>
              </w:rPr>
            </w:pPr>
          </w:p>
        </w:tc>
        <w:tc>
          <w:tcPr>
            <w:tcW w:w="992" w:type="dxa"/>
            <w:tcBorders>
              <w:bottom w:val="single" w:sz="8" w:space="0" w:color="auto"/>
            </w:tcBorders>
          </w:tcPr>
          <w:p w14:paraId="60BFB29E" w14:textId="77777777" w:rsidR="006F4BF6" w:rsidRPr="006F4BF6" w:rsidRDefault="006F4BF6" w:rsidP="006F4BF6">
            <w:pPr>
              <w:jc w:val="center"/>
              <w:rPr>
                <w:rFonts w:cs="Arial"/>
                <w:sz w:val="20"/>
              </w:rPr>
            </w:pPr>
            <w:r w:rsidRPr="006F4BF6">
              <w:rPr>
                <w:rFonts w:cs="Arial"/>
                <w:sz w:val="20"/>
              </w:rPr>
              <w:sym w:font="Wingdings" w:char="F0FC"/>
            </w:r>
          </w:p>
        </w:tc>
        <w:tc>
          <w:tcPr>
            <w:tcW w:w="596" w:type="dxa"/>
            <w:tcBorders>
              <w:bottom w:val="single" w:sz="8" w:space="0" w:color="auto"/>
              <w:right w:val="single" w:sz="4" w:space="0" w:color="auto"/>
            </w:tcBorders>
          </w:tcPr>
          <w:p w14:paraId="35343FB3" w14:textId="77777777" w:rsidR="006F4BF6" w:rsidRPr="006F4BF6" w:rsidRDefault="006F4BF6" w:rsidP="006F4BF6">
            <w:pPr>
              <w:jc w:val="center"/>
              <w:rPr>
                <w:rFonts w:cs="Arial"/>
                <w:sz w:val="20"/>
              </w:rPr>
            </w:pPr>
          </w:p>
        </w:tc>
      </w:tr>
    </w:tbl>
    <w:p w14:paraId="2B779300"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7523C9DC"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54F1E73" w14:textId="77777777" w:rsidR="00E9538D" w:rsidRPr="006F4BF6" w:rsidRDefault="00E9538D" w:rsidP="00910E44">
            <w:pPr>
              <w:rPr>
                <w:rFonts w:cs="Arial"/>
                <w:sz w:val="20"/>
              </w:rPr>
            </w:pPr>
            <w:r w:rsidRPr="006F4BF6">
              <w:rPr>
                <w:rFonts w:cs="Arial"/>
                <w:b/>
                <w:sz w:val="20"/>
              </w:rPr>
              <w:t>Experience</w:t>
            </w:r>
          </w:p>
        </w:tc>
        <w:tc>
          <w:tcPr>
            <w:tcW w:w="851" w:type="dxa"/>
            <w:tcBorders>
              <w:top w:val="single" w:sz="12" w:space="0" w:color="auto"/>
              <w:left w:val="single" w:sz="4" w:space="0" w:color="auto"/>
              <w:bottom w:val="single" w:sz="12" w:space="0" w:color="auto"/>
              <w:right w:val="single" w:sz="4" w:space="0" w:color="auto"/>
            </w:tcBorders>
            <w:shd w:val="clear" w:color="auto" w:fill="3889A2"/>
            <w:vAlign w:val="center"/>
          </w:tcPr>
          <w:p w14:paraId="674FE523"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889A2"/>
            <w:vAlign w:val="center"/>
          </w:tcPr>
          <w:p w14:paraId="7F1654DD"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889A2"/>
            <w:vAlign w:val="center"/>
          </w:tcPr>
          <w:p w14:paraId="16C2AABB"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889A2"/>
            <w:vAlign w:val="center"/>
          </w:tcPr>
          <w:p w14:paraId="451C98EE" w14:textId="77777777" w:rsidR="00E9538D" w:rsidRPr="006F4BF6" w:rsidRDefault="00E9538D" w:rsidP="00910E44">
            <w:pPr>
              <w:jc w:val="center"/>
              <w:rPr>
                <w:rFonts w:cs="Arial"/>
                <w:sz w:val="20"/>
              </w:rPr>
            </w:pPr>
            <w:r w:rsidRPr="006F4BF6">
              <w:rPr>
                <w:rFonts w:cs="Arial"/>
                <w:sz w:val="20"/>
              </w:rPr>
              <w:t>I</w:t>
            </w:r>
          </w:p>
        </w:tc>
      </w:tr>
      <w:tr w:rsidR="00E9538D" w:rsidRPr="006F4BF6" w14:paraId="5996C014" w14:textId="77777777" w:rsidTr="0022269B">
        <w:trPr>
          <w:trHeight w:val="419"/>
        </w:trPr>
        <w:tc>
          <w:tcPr>
            <w:tcW w:w="568" w:type="dxa"/>
            <w:tcBorders>
              <w:top w:val="single" w:sz="12" w:space="0" w:color="auto"/>
              <w:left w:val="single" w:sz="4" w:space="0" w:color="auto"/>
            </w:tcBorders>
          </w:tcPr>
          <w:p w14:paraId="7903F03C" w14:textId="77777777" w:rsidR="00E9538D" w:rsidRPr="006F4BF6" w:rsidRDefault="00E9538D"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27241C9E" w14:textId="3EEA9A2B" w:rsidR="00E9538D" w:rsidRPr="006F4BF6" w:rsidRDefault="006F4BF6" w:rsidP="00910E44">
            <w:pPr>
              <w:rPr>
                <w:rFonts w:cs="Arial"/>
                <w:sz w:val="20"/>
              </w:rPr>
            </w:pPr>
            <w:r>
              <w:rPr>
                <w:rFonts w:cs="Arial"/>
                <w:sz w:val="20"/>
              </w:rPr>
              <w:t>Effectively carry out minor maintenance works including plumbing, decorating and minor repairs (bulb changing, repairs to fixtures and fittings etc)</w:t>
            </w:r>
          </w:p>
        </w:tc>
        <w:tc>
          <w:tcPr>
            <w:tcW w:w="851" w:type="dxa"/>
            <w:tcBorders>
              <w:top w:val="single" w:sz="12" w:space="0" w:color="auto"/>
              <w:left w:val="nil"/>
            </w:tcBorders>
          </w:tcPr>
          <w:p w14:paraId="2F6AA5C0"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2965941D" w14:textId="77777777" w:rsidR="00E9538D" w:rsidRPr="006F4BF6" w:rsidRDefault="00E9538D" w:rsidP="00910E44">
            <w:pPr>
              <w:jc w:val="center"/>
              <w:rPr>
                <w:rFonts w:cs="Arial"/>
                <w:sz w:val="20"/>
              </w:rPr>
            </w:pPr>
          </w:p>
        </w:tc>
        <w:tc>
          <w:tcPr>
            <w:tcW w:w="992" w:type="dxa"/>
            <w:tcBorders>
              <w:top w:val="single" w:sz="12" w:space="0" w:color="auto"/>
            </w:tcBorders>
          </w:tcPr>
          <w:p w14:paraId="38EFDC73" w14:textId="3447354A" w:rsidR="00E9538D" w:rsidRPr="006F4BF6" w:rsidRDefault="007B0CF7" w:rsidP="00910E44">
            <w:pPr>
              <w:jc w:val="center"/>
              <w:rPr>
                <w:rFonts w:cs="Arial"/>
                <w:sz w:val="20"/>
              </w:rPr>
            </w:pPr>
            <w:r w:rsidRPr="006F4BF6">
              <w:rPr>
                <w:rFonts w:eastAsia="Zapf Dingbats" w:cs="Arial"/>
                <w:kern w:val="24"/>
                <w:sz w:val="20"/>
              </w:rPr>
              <w:sym w:font="Wingdings" w:char="F0FC"/>
            </w:r>
          </w:p>
        </w:tc>
        <w:tc>
          <w:tcPr>
            <w:tcW w:w="596" w:type="dxa"/>
            <w:tcBorders>
              <w:top w:val="single" w:sz="12" w:space="0" w:color="auto"/>
              <w:right w:val="single" w:sz="4" w:space="0" w:color="auto"/>
            </w:tcBorders>
          </w:tcPr>
          <w:p w14:paraId="64E8FF4B" w14:textId="7C3FBD1E" w:rsidR="00E9538D" w:rsidRPr="006F4BF6" w:rsidRDefault="00E9538D" w:rsidP="00910E44">
            <w:pPr>
              <w:jc w:val="center"/>
              <w:rPr>
                <w:rFonts w:cs="Arial"/>
                <w:sz w:val="20"/>
              </w:rPr>
            </w:pPr>
          </w:p>
        </w:tc>
      </w:tr>
      <w:tr w:rsidR="007B0CF7" w:rsidRPr="006F4BF6" w14:paraId="4B9773D6" w14:textId="77777777" w:rsidTr="0022269B">
        <w:trPr>
          <w:trHeight w:val="419"/>
        </w:trPr>
        <w:tc>
          <w:tcPr>
            <w:tcW w:w="568" w:type="dxa"/>
            <w:tcBorders>
              <w:top w:val="single" w:sz="12" w:space="0" w:color="auto"/>
              <w:left w:val="single" w:sz="4" w:space="0" w:color="auto"/>
            </w:tcBorders>
          </w:tcPr>
          <w:p w14:paraId="77CBAA77" w14:textId="77777777" w:rsidR="007B0CF7" w:rsidRPr="006F4BF6" w:rsidRDefault="007B0CF7"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5B579329" w14:textId="6A18797D" w:rsidR="007B0CF7" w:rsidRDefault="007B0CF7" w:rsidP="00910E44">
            <w:pPr>
              <w:rPr>
                <w:rFonts w:cs="Arial"/>
                <w:sz w:val="20"/>
              </w:rPr>
            </w:pPr>
            <w:r>
              <w:rPr>
                <w:rFonts w:cs="Arial"/>
                <w:sz w:val="20"/>
              </w:rPr>
              <w:t xml:space="preserve">A recognised building trade </w:t>
            </w:r>
            <w:proofErr w:type="spellStart"/>
            <w:r>
              <w:rPr>
                <w:rFonts w:cs="Arial"/>
                <w:sz w:val="20"/>
              </w:rPr>
              <w:t>eg</w:t>
            </w:r>
            <w:proofErr w:type="spellEnd"/>
            <w:r>
              <w:rPr>
                <w:rFonts w:cs="Arial"/>
                <w:sz w:val="20"/>
              </w:rPr>
              <w:t xml:space="preserve"> plumbing</w:t>
            </w:r>
          </w:p>
        </w:tc>
        <w:tc>
          <w:tcPr>
            <w:tcW w:w="851" w:type="dxa"/>
            <w:tcBorders>
              <w:top w:val="single" w:sz="12" w:space="0" w:color="auto"/>
              <w:left w:val="nil"/>
            </w:tcBorders>
          </w:tcPr>
          <w:p w14:paraId="49B57684" w14:textId="4E7B256B"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51909200" w14:textId="77777777" w:rsidR="007B0CF7" w:rsidRPr="006F4BF6" w:rsidRDefault="007B0CF7" w:rsidP="00910E44">
            <w:pPr>
              <w:jc w:val="center"/>
              <w:rPr>
                <w:rFonts w:cs="Arial"/>
                <w:sz w:val="20"/>
              </w:rPr>
            </w:pPr>
          </w:p>
        </w:tc>
        <w:tc>
          <w:tcPr>
            <w:tcW w:w="992" w:type="dxa"/>
            <w:tcBorders>
              <w:top w:val="single" w:sz="12" w:space="0" w:color="auto"/>
            </w:tcBorders>
          </w:tcPr>
          <w:p w14:paraId="323DE0FE" w14:textId="65574D6A" w:rsidR="007B0CF7" w:rsidRPr="006F4BF6" w:rsidRDefault="007B0CF7" w:rsidP="00910E44">
            <w:pPr>
              <w:jc w:val="center"/>
              <w:rPr>
                <w:rFonts w:cs="Arial"/>
                <w:sz w:val="20"/>
              </w:rPr>
            </w:pPr>
            <w:r w:rsidRPr="006F4BF6">
              <w:rPr>
                <w:rFonts w:eastAsia="Zapf Dingbats" w:cs="Arial"/>
                <w:kern w:val="24"/>
                <w:sz w:val="20"/>
              </w:rPr>
              <w:sym w:font="Wingdings" w:char="F0FC"/>
            </w:r>
          </w:p>
        </w:tc>
        <w:tc>
          <w:tcPr>
            <w:tcW w:w="596" w:type="dxa"/>
            <w:tcBorders>
              <w:top w:val="single" w:sz="12" w:space="0" w:color="auto"/>
              <w:right w:val="single" w:sz="4" w:space="0" w:color="auto"/>
            </w:tcBorders>
          </w:tcPr>
          <w:p w14:paraId="0AED45B2" w14:textId="77777777" w:rsidR="007B0CF7" w:rsidRPr="006F4BF6" w:rsidRDefault="007B0CF7" w:rsidP="00910E44">
            <w:pPr>
              <w:jc w:val="center"/>
              <w:rPr>
                <w:rFonts w:eastAsia="Zapf Dingbats" w:cs="Arial"/>
                <w:kern w:val="24"/>
                <w:sz w:val="20"/>
              </w:rPr>
            </w:pPr>
          </w:p>
        </w:tc>
      </w:tr>
      <w:tr w:rsidR="007B0CF7" w:rsidRPr="006F4BF6" w14:paraId="2B8BFAA3" w14:textId="77777777" w:rsidTr="0022269B">
        <w:trPr>
          <w:trHeight w:val="419"/>
        </w:trPr>
        <w:tc>
          <w:tcPr>
            <w:tcW w:w="568" w:type="dxa"/>
            <w:tcBorders>
              <w:top w:val="single" w:sz="12" w:space="0" w:color="auto"/>
              <w:left w:val="single" w:sz="4" w:space="0" w:color="auto"/>
            </w:tcBorders>
          </w:tcPr>
          <w:p w14:paraId="66023729" w14:textId="77777777" w:rsidR="007B0CF7" w:rsidRPr="006F4BF6" w:rsidRDefault="007B0CF7" w:rsidP="00E9538D">
            <w:pPr>
              <w:pStyle w:val="ListParagraph"/>
              <w:numPr>
                <w:ilvl w:val="0"/>
                <w:numId w:val="38"/>
              </w:numPr>
              <w:ind w:hanging="720"/>
              <w:rPr>
                <w:rFonts w:cs="Arial"/>
                <w:sz w:val="20"/>
              </w:rPr>
            </w:pPr>
          </w:p>
        </w:tc>
        <w:tc>
          <w:tcPr>
            <w:tcW w:w="5953" w:type="dxa"/>
            <w:tcBorders>
              <w:top w:val="single" w:sz="12" w:space="0" w:color="auto"/>
              <w:left w:val="nil"/>
            </w:tcBorders>
          </w:tcPr>
          <w:p w14:paraId="7E0B0E69" w14:textId="18BE1BF1" w:rsidR="007B0CF7" w:rsidRDefault="007B0CF7" w:rsidP="00910E44">
            <w:pPr>
              <w:rPr>
                <w:rFonts w:cs="Arial"/>
                <w:sz w:val="20"/>
              </w:rPr>
            </w:pPr>
            <w:r>
              <w:rPr>
                <w:rFonts w:cs="Arial"/>
                <w:sz w:val="20"/>
              </w:rPr>
              <w:t>Experience of effectively managing/supervising staff</w:t>
            </w:r>
          </w:p>
        </w:tc>
        <w:tc>
          <w:tcPr>
            <w:tcW w:w="851" w:type="dxa"/>
            <w:tcBorders>
              <w:top w:val="single" w:sz="12" w:space="0" w:color="auto"/>
              <w:left w:val="nil"/>
            </w:tcBorders>
          </w:tcPr>
          <w:p w14:paraId="0934CF47" w14:textId="5042A26C"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p>
        </w:tc>
        <w:tc>
          <w:tcPr>
            <w:tcW w:w="850" w:type="dxa"/>
            <w:tcBorders>
              <w:top w:val="single" w:sz="12" w:space="0" w:color="auto"/>
              <w:left w:val="nil"/>
            </w:tcBorders>
          </w:tcPr>
          <w:p w14:paraId="4A009775" w14:textId="77777777" w:rsidR="007B0CF7" w:rsidRPr="006F4BF6" w:rsidRDefault="007B0CF7" w:rsidP="00910E44">
            <w:pPr>
              <w:jc w:val="center"/>
              <w:rPr>
                <w:rFonts w:cs="Arial"/>
                <w:sz w:val="20"/>
              </w:rPr>
            </w:pPr>
          </w:p>
        </w:tc>
        <w:tc>
          <w:tcPr>
            <w:tcW w:w="992" w:type="dxa"/>
            <w:tcBorders>
              <w:top w:val="single" w:sz="12" w:space="0" w:color="auto"/>
            </w:tcBorders>
          </w:tcPr>
          <w:p w14:paraId="13BF33FB" w14:textId="77777777" w:rsidR="007B0CF7" w:rsidRPr="006F4BF6" w:rsidRDefault="007B0CF7" w:rsidP="00910E44">
            <w:pPr>
              <w:jc w:val="center"/>
              <w:rPr>
                <w:rFonts w:eastAsia="Zapf Dingbats" w:cs="Arial"/>
                <w:kern w:val="24"/>
                <w:sz w:val="20"/>
              </w:rPr>
            </w:pPr>
          </w:p>
        </w:tc>
        <w:tc>
          <w:tcPr>
            <w:tcW w:w="596" w:type="dxa"/>
            <w:tcBorders>
              <w:top w:val="single" w:sz="12" w:space="0" w:color="auto"/>
              <w:right w:val="single" w:sz="4" w:space="0" w:color="auto"/>
            </w:tcBorders>
          </w:tcPr>
          <w:p w14:paraId="2939DACF" w14:textId="275DFA14" w:rsidR="007B0CF7" w:rsidRPr="006F4BF6" w:rsidRDefault="007B0CF7" w:rsidP="00910E44">
            <w:pPr>
              <w:jc w:val="center"/>
              <w:rPr>
                <w:rFonts w:eastAsia="Zapf Dingbats" w:cs="Arial"/>
                <w:kern w:val="24"/>
                <w:sz w:val="20"/>
              </w:rPr>
            </w:pPr>
            <w:r w:rsidRPr="006F4BF6">
              <w:rPr>
                <w:rFonts w:eastAsia="Zapf Dingbats" w:cs="Arial"/>
                <w:kern w:val="24"/>
                <w:sz w:val="20"/>
              </w:rPr>
              <w:sym w:font="Wingdings" w:char="F0FC"/>
            </w:r>
            <w:bookmarkStart w:id="0" w:name="_GoBack"/>
            <w:bookmarkEnd w:id="0"/>
          </w:p>
        </w:tc>
      </w:tr>
      <w:tr w:rsidR="00E9538D" w:rsidRPr="006F4BF6" w14:paraId="3CA0450F" w14:textId="77777777" w:rsidTr="0022269B">
        <w:trPr>
          <w:trHeight w:val="424"/>
        </w:trPr>
        <w:tc>
          <w:tcPr>
            <w:tcW w:w="568" w:type="dxa"/>
            <w:tcBorders>
              <w:left w:val="single" w:sz="4" w:space="0" w:color="auto"/>
            </w:tcBorders>
          </w:tcPr>
          <w:p w14:paraId="0753A552" w14:textId="77777777" w:rsidR="00E9538D" w:rsidRPr="006F4BF6" w:rsidRDefault="00E9538D" w:rsidP="00E9538D">
            <w:pPr>
              <w:pStyle w:val="ListParagraph"/>
              <w:numPr>
                <w:ilvl w:val="0"/>
                <w:numId w:val="38"/>
              </w:numPr>
              <w:ind w:hanging="720"/>
              <w:rPr>
                <w:rFonts w:cs="Arial"/>
                <w:sz w:val="20"/>
              </w:rPr>
            </w:pPr>
          </w:p>
        </w:tc>
        <w:tc>
          <w:tcPr>
            <w:tcW w:w="5953" w:type="dxa"/>
            <w:tcBorders>
              <w:left w:val="nil"/>
            </w:tcBorders>
          </w:tcPr>
          <w:p w14:paraId="2EF9FD67" w14:textId="0C8D6451" w:rsidR="00E9538D" w:rsidRPr="006F4BF6" w:rsidRDefault="006F4BF6" w:rsidP="00910E44">
            <w:pPr>
              <w:rPr>
                <w:rFonts w:cs="Arial"/>
                <w:sz w:val="20"/>
              </w:rPr>
            </w:pPr>
            <w:r>
              <w:rPr>
                <w:rFonts w:cs="Arial"/>
                <w:sz w:val="20"/>
              </w:rPr>
              <w:t>Carry out health and safety and compliance checks in a work environment</w:t>
            </w:r>
          </w:p>
        </w:tc>
        <w:tc>
          <w:tcPr>
            <w:tcW w:w="851" w:type="dxa"/>
            <w:tcBorders>
              <w:left w:val="nil"/>
            </w:tcBorders>
          </w:tcPr>
          <w:p w14:paraId="477B1E40"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left w:val="nil"/>
            </w:tcBorders>
          </w:tcPr>
          <w:p w14:paraId="5944622D" w14:textId="77777777" w:rsidR="00E9538D" w:rsidRPr="006F4BF6" w:rsidRDefault="00E9538D" w:rsidP="00910E44">
            <w:pPr>
              <w:jc w:val="center"/>
              <w:rPr>
                <w:rFonts w:cs="Arial"/>
                <w:sz w:val="20"/>
              </w:rPr>
            </w:pPr>
          </w:p>
        </w:tc>
        <w:tc>
          <w:tcPr>
            <w:tcW w:w="992" w:type="dxa"/>
          </w:tcPr>
          <w:p w14:paraId="2F774BE3" w14:textId="77777777" w:rsidR="00E9538D" w:rsidRPr="006F4BF6" w:rsidRDefault="00E9538D" w:rsidP="00910E44">
            <w:pPr>
              <w:jc w:val="center"/>
              <w:rPr>
                <w:rFonts w:cs="Arial"/>
                <w:sz w:val="20"/>
              </w:rPr>
            </w:pPr>
          </w:p>
        </w:tc>
        <w:tc>
          <w:tcPr>
            <w:tcW w:w="596" w:type="dxa"/>
            <w:tcBorders>
              <w:right w:val="single" w:sz="4" w:space="0" w:color="auto"/>
            </w:tcBorders>
          </w:tcPr>
          <w:p w14:paraId="0EA720C1"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r>
      <w:tr w:rsidR="00E9538D" w:rsidRPr="006F4BF6" w14:paraId="35EEFBEB" w14:textId="77777777" w:rsidTr="0022269B">
        <w:trPr>
          <w:trHeight w:val="403"/>
        </w:trPr>
        <w:tc>
          <w:tcPr>
            <w:tcW w:w="568" w:type="dxa"/>
            <w:tcBorders>
              <w:left w:val="single" w:sz="4" w:space="0" w:color="auto"/>
              <w:bottom w:val="single" w:sz="8" w:space="0" w:color="auto"/>
            </w:tcBorders>
          </w:tcPr>
          <w:p w14:paraId="6B862C16" w14:textId="77777777" w:rsidR="00E9538D" w:rsidRPr="006F4BF6" w:rsidRDefault="00E9538D" w:rsidP="00E9538D">
            <w:pPr>
              <w:pStyle w:val="ListParagraph"/>
              <w:numPr>
                <w:ilvl w:val="0"/>
                <w:numId w:val="38"/>
              </w:numPr>
              <w:ind w:hanging="720"/>
              <w:rPr>
                <w:rFonts w:cs="Arial"/>
                <w:sz w:val="20"/>
              </w:rPr>
            </w:pPr>
          </w:p>
        </w:tc>
        <w:tc>
          <w:tcPr>
            <w:tcW w:w="5953" w:type="dxa"/>
            <w:tcBorders>
              <w:left w:val="nil"/>
              <w:bottom w:val="single" w:sz="8" w:space="0" w:color="auto"/>
            </w:tcBorders>
          </w:tcPr>
          <w:p w14:paraId="15562774" w14:textId="6C9C3587" w:rsidR="00E9538D" w:rsidRPr="006F4BF6" w:rsidRDefault="006F4BF6" w:rsidP="00910E44">
            <w:pPr>
              <w:rPr>
                <w:rFonts w:cs="Arial"/>
                <w:sz w:val="20"/>
              </w:rPr>
            </w:pPr>
            <w:r>
              <w:rPr>
                <w:rFonts w:cs="Arial"/>
                <w:sz w:val="20"/>
              </w:rPr>
              <w:t>Managing security of a building and ensuring safety and security at all times</w:t>
            </w:r>
          </w:p>
        </w:tc>
        <w:tc>
          <w:tcPr>
            <w:tcW w:w="851" w:type="dxa"/>
            <w:tcBorders>
              <w:left w:val="nil"/>
              <w:bottom w:val="single" w:sz="8" w:space="0" w:color="auto"/>
            </w:tcBorders>
          </w:tcPr>
          <w:p w14:paraId="25345081"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c>
          <w:tcPr>
            <w:tcW w:w="850" w:type="dxa"/>
            <w:tcBorders>
              <w:left w:val="nil"/>
              <w:bottom w:val="single" w:sz="8" w:space="0" w:color="auto"/>
            </w:tcBorders>
          </w:tcPr>
          <w:p w14:paraId="630123A7" w14:textId="77777777" w:rsidR="00E9538D" w:rsidRPr="006F4BF6" w:rsidRDefault="00E9538D" w:rsidP="00910E44">
            <w:pPr>
              <w:jc w:val="center"/>
              <w:rPr>
                <w:rFonts w:cs="Arial"/>
                <w:sz w:val="20"/>
              </w:rPr>
            </w:pPr>
          </w:p>
        </w:tc>
        <w:tc>
          <w:tcPr>
            <w:tcW w:w="992" w:type="dxa"/>
            <w:tcBorders>
              <w:bottom w:val="single" w:sz="8" w:space="0" w:color="auto"/>
            </w:tcBorders>
          </w:tcPr>
          <w:p w14:paraId="3DC19FC0" w14:textId="77777777" w:rsidR="00E9538D" w:rsidRPr="006F4BF6" w:rsidRDefault="00E9538D" w:rsidP="00910E44">
            <w:pPr>
              <w:jc w:val="center"/>
              <w:rPr>
                <w:rFonts w:cs="Arial"/>
                <w:sz w:val="20"/>
              </w:rPr>
            </w:pPr>
          </w:p>
        </w:tc>
        <w:tc>
          <w:tcPr>
            <w:tcW w:w="596" w:type="dxa"/>
            <w:tcBorders>
              <w:bottom w:val="single" w:sz="8" w:space="0" w:color="auto"/>
              <w:right w:val="single" w:sz="4" w:space="0" w:color="auto"/>
            </w:tcBorders>
          </w:tcPr>
          <w:p w14:paraId="481A59AC" w14:textId="77777777" w:rsidR="00E9538D" w:rsidRPr="006F4BF6" w:rsidRDefault="002E78AD" w:rsidP="00910E44">
            <w:pPr>
              <w:jc w:val="center"/>
              <w:rPr>
                <w:rFonts w:cs="Arial"/>
                <w:sz w:val="20"/>
              </w:rPr>
            </w:pPr>
            <w:r w:rsidRPr="006F4BF6">
              <w:rPr>
                <w:rFonts w:eastAsia="Zapf Dingbats" w:cs="Arial"/>
                <w:kern w:val="24"/>
                <w:sz w:val="20"/>
              </w:rPr>
              <w:sym w:font="Wingdings" w:char="F0FC"/>
            </w:r>
          </w:p>
        </w:tc>
      </w:tr>
      <w:tr w:rsidR="006F4BF6" w:rsidRPr="006F4BF6" w14:paraId="46225B86" w14:textId="77777777" w:rsidTr="0022269B">
        <w:trPr>
          <w:trHeight w:val="403"/>
        </w:trPr>
        <w:tc>
          <w:tcPr>
            <w:tcW w:w="568" w:type="dxa"/>
            <w:tcBorders>
              <w:top w:val="single" w:sz="8" w:space="0" w:color="auto"/>
              <w:left w:val="single" w:sz="4" w:space="0" w:color="auto"/>
              <w:bottom w:val="single" w:sz="8" w:space="0" w:color="auto"/>
            </w:tcBorders>
          </w:tcPr>
          <w:p w14:paraId="2C433772" w14:textId="77777777" w:rsidR="006F4BF6" w:rsidRPr="006F4BF6" w:rsidRDefault="006F4BF6" w:rsidP="006F4BF6">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14:paraId="29B2D86C" w14:textId="3C294784" w:rsidR="006F4BF6" w:rsidRPr="006F4BF6" w:rsidRDefault="006F4BF6" w:rsidP="006F4BF6">
            <w:pPr>
              <w:rPr>
                <w:rFonts w:cs="Arial"/>
                <w:sz w:val="20"/>
              </w:rPr>
            </w:pPr>
            <w:r w:rsidRPr="004F368B">
              <w:rPr>
                <w:rFonts w:cs="Arial"/>
                <w:kern w:val="24"/>
                <w:sz w:val="20"/>
              </w:rPr>
              <w:t>Effectively working to tight deadlines whilst remaining calm</w:t>
            </w:r>
          </w:p>
        </w:tc>
        <w:tc>
          <w:tcPr>
            <w:tcW w:w="851" w:type="dxa"/>
            <w:tcBorders>
              <w:top w:val="single" w:sz="8" w:space="0" w:color="auto"/>
              <w:left w:val="nil"/>
              <w:bottom w:val="single" w:sz="8" w:space="0" w:color="auto"/>
            </w:tcBorders>
          </w:tcPr>
          <w:p w14:paraId="4D257010" w14:textId="7CE7B79B" w:rsidR="006F4BF6" w:rsidRPr="006F4BF6" w:rsidRDefault="006F4BF6" w:rsidP="006F4BF6">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14:paraId="304904EF"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7C4F069C" w14:textId="607BA1BA" w:rsidR="006F4BF6" w:rsidRPr="006F4BF6" w:rsidRDefault="006F4BF6" w:rsidP="006F4BF6">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EBD7AF1" w14:textId="2F1A7477" w:rsidR="006F4BF6" w:rsidRPr="006F4BF6" w:rsidRDefault="006F4BF6" w:rsidP="006F4BF6">
            <w:pPr>
              <w:jc w:val="center"/>
              <w:rPr>
                <w:rFonts w:cs="Arial"/>
                <w:sz w:val="20"/>
              </w:rPr>
            </w:pPr>
            <w:r w:rsidRPr="00FA53EB">
              <w:rPr>
                <w:rFonts w:ascii="Segoe UI Symbol" w:hAnsi="Segoe UI Symbol" w:cs="Segoe UI Symbol"/>
                <w:sz w:val="20"/>
              </w:rPr>
              <w:t>✓</w:t>
            </w:r>
          </w:p>
        </w:tc>
      </w:tr>
    </w:tbl>
    <w:p w14:paraId="2F1DF3C8" w14:textId="77777777" w:rsidR="00E9538D" w:rsidRPr="006F4BF6"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6F4BF6" w14:paraId="554C4627" w14:textId="77777777"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2B1DF9CD" w14:textId="77777777" w:rsidR="00E9538D" w:rsidRPr="006F4BF6" w:rsidRDefault="00E9538D" w:rsidP="00910E44">
            <w:pPr>
              <w:rPr>
                <w:rFonts w:cs="Arial"/>
                <w:b/>
                <w:sz w:val="20"/>
              </w:rPr>
            </w:pPr>
            <w:r w:rsidRPr="006F4BF6">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8050584" w14:textId="77777777" w:rsidR="00E9538D" w:rsidRPr="006F4BF6" w:rsidRDefault="00E9538D" w:rsidP="00910E44">
            <w:pPr>
              <w:jc w:val="center"/>
              <w:rPr>
                <w:rFonts w:cs="Arial"/>
                <w:sz w:val="20"/>
              </w:rPr>
            </w:pPr>
            <w:r w:rsidRPr="006F4BF6">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3B15CD7" w14:textId="77777777" w:rsidR="00E9538D" w:rsidRPr="006F4BF6" w:rsidRDefault="00E9538D" w:rsidP="00910E44">
            <w:pPr>
              <w:jc w:val="center"/>
              <w:rPr>
                <w:rFonts w:cs="Arial"/>
                <w:sz w:val="20"/>
              </w:rPr>
            </w:pPr>
            <w:r w:rsidRPr="006F4BF6">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36436D50" w14:textId="77777777" w:rsidR="00E9538D" w:rsidRPr="006F4BF6" w:rsidRDefault="00E9538D" w:rsidP="00910E44">
            <w:pPr>
              <w:jc w:val="center"/>
              <w:rPr>
                <w:rFonts w:cs="Arial"/>
                <w:sz w:val="20"/>
              </w:rPr>
            </w:pPr>
            <w:r w:rsidRPr="006F4BF6">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14:paraId="53C55B4C" w14:textId="77777777" w:rsidR="00E9538D" w:rsidRPr="006F4BF6" w:rsidRDefault="00E9538D" w:rsidP="00910E44">
            <w:pPr>
              <w:jc w:val="center"/>
              <w:rPr>
                <w:rFonts w:cs="Arial"/>
                <w:sz w:val="20"/>
              </w:rPr>
            </w:pPr>
            <w:r w:rsidRPr="006F4BF6">
              <w:rPr>
                <w:rFonts w:cs="Arial"/>
                <w:sz w:val="20"/>
              </w:rPr>
              <w:t>I</w:t>
            </w:r>
          </w:p>
        </w:tc>
      </w:tr>
      <w:tr w:rsidR="006F4BF6" w:rsidRPr="006F4BF6" w14:paraId="566B9C30" w14:textId="77777777" w:rsidTr="00963303">
        <w:trPr>
          <w:trHeight w:val="419"/>
        </w:trPr>
        <w:tc>
          <w:tcPr>
            <w:tcW w:w="568" w:type="dxa"/>
            <w:tcBorders>
              <w:top w:val="single" w:sz="12" w:space="0" w:color="auto"/>
              <w:left w:val="single" w:sz="4" w:space="0" w:color="auto"/>
            </w:tcBorders>
          </w:tcPr>
          <w:p w14:paraId="6A2C344F"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12" w:space="0" w:color="auto"/>
              <w:left w:val="nil"/>
            </w:tcBorders>
          </w:tcPr>
          <w:p w14:paraId="3CDFBB5A" w14:textId="3247AA07" w:rsidR="006F4BF6" w:rsidRPr="006F4BF6" w:rsidRDefault="006F4BF6" w:rsidP="006F4BF6">
            <w:pPr>
              <w:rPr>
                <w:rFonts w:cs="Arial"/>
                <w:sz w:val="20"/>
              </w:rPr>
            </w:pPr>
            <w:r w:rsidRPr="00C06589">
              <w:rPr>
                <w:rFonts w:cs="Arial"/>
                <w:sz w:val="20"/>
              </w:rPr>
              <w:t>High levels of honesty and integrity and a highly ethical approach to all aspects of the role</w:t>
            </w:r>
            <w:r>
              <w:rPr>
                <w:rFonts w:cs="Arial"/>
                <w:sz w:val="20"/>
              </w:rPr>
              <w:t>.</w:t>
            </w:r>
          </w:p>
        </w:tc>
        <w:tc>
          <w:tcPr>
            <w:tcW w:w="851" w:type="dxa"/>
            <w:tcBorders>
              <w:top w:val="single" w:sz="12" w:space="0" w:color="auto"/>
              <w:left w:val="nil"/>
            </w:tcBorders>
          </w:tcPr>
          <w:p w14:paraId="6E2340D0" w14:textId="36801B61"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14:paraId="597A5296" w14:textId="77777777" w:rsidR="006F4BF6" w:rsidRPr="006F4BF6" w:rsidRDefault="006F4BF6" w:rsidP="006F4BF6">
            <w:pPr>
              <w:jc w:val="center"/>
              <w:rPr>
                <w:rFonts w:cs="Arial"/>
                <w:sz w:val="20"/>
              </w:rPr>
            </w:pPr>
          </w:p>
        </w:tc>
        <w:tc>
          <w:tcPr>
            <w:tcW w:w="992" w:type="dxa"/>
            <w:tcBorders>
              <w:top w:val="single" w:sz="12" w:space="0" w:color="auto"/>
            </w:tcBorders>
          </w:tcPr>
          <w:p w14:paraId="44BF3B67" w14:textId="08615022"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14:paraId="7756C25F" w14:textId="32AD1523"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081044CC" w14:textId="77777777" w:rsidTr="00963303">
        <w:trPr>
          <w:trHeight w:val="424"/>
        </w:trPr>
        <w:tc>
          <w:tcPr>
            <w:tcW w:w="568" w:type="dxa"/>
            <w:tcBorders>
              <w:left w:val="single" w:sz="4" w:space="0" w:color="auto"/>
            </w:tcBorders>
          </w:tcPr>
          <w:p w14:paraId="7953CA01" w14:textId="77777777" w:rsidR="006F4BF6" w:rsidRPr="006F4BF6" w:rsidRDefault="006F4BF6" w:rsidP="006F4BF6">
            <w:pPr>
              <w:pStyle w:val="ListParagraph"/>
              <w:numPr>
                <w:ilvl w:val="0"/>
                <w:numId w:val="39"/>
              </w:numPr>
              <w:ind w:hanging="720"/>
              <w:rPr>
                <w:rFonts w:cs="Arial"/>
                <w:sz w:val="20"/>
              </w:rPr>
            </w:pPr>
          </w:p>
        </w:tc>
        <w:tc>
          <w:tcPr>
            <w:tcW w:w="5953" w:type="dxa"/>
            <w:tcBorders>
              <w:left w:val="nil"/>
            </w:tcBorders>
          </w:tcPr>
          <w:p w14:paraId="1E799023" w14:textId="594A40B2" w:rsidR="006F4BF6" w:rsidRPr="006F4BF6" w:rsidRDefault="006F4BF6" w:rsidP="006F4BF6">
            <w:pPr>
              <w:rPr>
                <w:rFonts w:cs="Arial"/>
                <w:sz w:val="20"/>
              </w:rPr>
            </w:pPr>
            <w:r w:rsidRPr="00C06589">
              <w:rPr>
                <w:rFonts w:cs="Arial"/>
                <w:sz w:val="20"/>
              </w:rPr>
              <w:t>Have a passion for and relentless determination that every child develops and succeeds</w:t>
            </w:r>
            <w:r>
              <w:rPr>
                <w:rFonts w:cs="Arial"/>
                <w:sz w:val="20"/>
              </w:rPr>
              <w:t>.</w:t>
            </w:r>
          </w:p>
        </w:tc>
        <w:tc>
          <w:tcPr>
            <w:tcW w:w="851" w:type="dxa"/>
            <w:tcBorders>
              <w:left w:val="nil"/>
            </w:tcBorders>
          </w:tcPr>
          <w:p w14:paraId="389B4749" w14:textId="023F9C4C"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left w:val="nil"/>
            </w:tcBorders>
          </w:tcPr>
          <w:p w14:paraId="380A9AAE" w14:textId="77777777" w:rsidR="006F4BF6" w:rsidRPr="006F4BF6" w:rsidRDefault="006F4BF6" w:rsidP="006F4BF6">
            <w:pPr>
              <w:jc w:val="center"/>
              <w:rPr>
                <w:rFonts w:cs="Arial"/>
                <w:sz w:val="20"/>
              </w:rPr>
            </w:pPr>
          </w:p>
        </w:tc>
        <w:tc>
          <w:tcPr>
            <w:tcW w:w="992" w:type="dxa"/>
          </w:tcPr>
          <w:p w14:paraId="09DCD2EA" w14:textId="26D617F5"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right w:val="single" w:sz="4" w:space="0" w:color="auto"/>
            </w:tcBorders>
          </w:tcPr>
          <w:p w14:paraId="77941C58" w14:textId="0C234058"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42470FD8" w14:textId="77777777" w:rsidTr="00963303">
        <w:trPr>
          <w:trHeight w:val="403"/>
        </w:trPr>
        <w:tc>
          <w:tcPr>
            <w:tcW w:w="568" w:type="dxa"/>
            <w:tcBorders>
              <w:left w:val="single" w:sz="4" w:space="0" w:color="auto"/>
              <w:bottom w:val="single" w:sz="8" w:space="0" w:color="auto"/>
            </w:tcBorders>
          </w:tcPr>
          <w:p w14:paraId="732BFE14" w14:textId="77777777" w:rsidR="006F4BF6" w:rsidRPr="006F4BF6" w:rsidRDefault="006F4BF6" w:rsidP="006F4BF6">
            <w:pPr>
              <w:pStyle w:val="ListParagraph"/>
              <w:numPr>
                <w:ilvl w:val="0"/>
                <w:numId w:val="39"/>
              </w:numPr>
              <w:ind w:hanging="720"/>
              <w:rPr>
                <w:rFonts w:cs="Arial"/>
                <w:sz w:val="20"/>
              </w:rPr>
            </w:pPr>
          </w:p>
        </w:tc>
        <w:tc>
          <w:tcPr>
            <w:tcW w:w="5953" w:type="dxa"/>
            <w:tcBorders>
              <w:left w:val="nil"/>
              <w:bottom w:val="single" w:sz="8" w:space="0" w:color="auto"/>
            </w:tcBorders>
          </w:tcPr>
          <w:p w14:paraId="79BF3967" w14:textId="1ABCCBB9" w:rsidR="006F4BF6" w:rsidRPr="006F4BF6" w:rsidRDefault="006F4BF6" w:rsidP="006F4BF6">
            <w:pPr>
              <w:rPr>
                <w:rFonts w:cs="Arial"/>
                <w:sz w:val="20"/>
              </w:rPr>
            </w:pPr>
            <w:r w:rsidRPr="00C06589">
              <w:rPr>
                <w:rFonts w:cs="Arial"/>
                <w:kern w:val="24"/>
                <w:sz w:val="20"/>
              </w:rPr>
              <w:t>Have high standards in terms of attendance, punctuality and meeting deadlines</w:t>
            </w:r>
            <w:r>
              <w:rPr>
                <w:rFonts w:cs="Arial"/>
                <w:kern w:val="24"/>
                <w:sz w:val="20"/>
              </w:rPr>
              <w:t>.</w:t>
            </w:r>
          </w:p>
        </w:tc>
        <w:tc>
          <w:tcPr>
            <w:tcW w:w="851" w:type="dxa"/>
            <w:tcBorders>
              <w:left w:val="nil"/>
              <w:bottom w:val="single" w:sz="8" w:space="0" w:color="auto"/>
            </w:tcBorders>
          </w:tcPr>
          <w:p w14:paraId="380A133D" w14:textId="5231799E"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left w:val="nil"/>
              <w:bottom w:val="single" w:sz="8" w:space="0" w:color="auto"/>
            </w:tcBorders>
          </w:tcPr>
          <w:p w14:paraId="7590D782" w14:textId="77777777" w:rsidR="006F4BF6" w:rsidRPr="006F4BF6" w:rsidRDefault="006F4BF6" w:rsidP="006F4BF6">
            <w:pPr>
              <w:jc w:val="center"/>
              <w:rPr>
                <w:rFonts w:cs="Arial"/>
                <w:sz w:val="20"/>
              </w:rPr>
            </w:pPr>
          </w:p>
        </w:tc>
        <w:tc>
          <w:tcPr>
            <w:tcW w:w="992" w:type="dxa"/>
            <w:tcBorders>
              <w:bottom w:val="single" w:sz="8" w:space="0" w:color="auto"/>
            </w:tcBorders>
          </w:tcPr>
          <w:p w14:paraId="50A899F3" w14:textId="3D019A42"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bottom w:val="single" w:sz="8" w:space="0" w:color="auto"/>
              <w:right w:val="single" w:sz="4" w:space="0" w:color="auto"/>
            </w:tcBorders>
          </w:tcPr>
          <w:p w14:paraId="6F26E5B4" w14:textId="4E1D2ED6"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2D38EEA3" w14:textId="77777777" w:rsidTr="00963303">
        <w:trPr>
          <w:trHeight w:val="403"/>
        </w:trPr>
        <w:tc>
          <w:tcPr>
            <w:tcW w:w="568" w:type="dxa"/>
            <w:tcBorders>
              <w:top w:val="single" w:sz="8" w:space="0" w:color="auto"/>
              <w:left w:val="single" w:sz="4" w:space="0" w:color="auto"/>
              <w:bottom w:val="single" w:sz="8" w:space="0" w:color="auto"/>
            </w:tcBorders>
          </w:tcPr>
          <w:p w14:paraId="3B37A936"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61634AFE" w14:textId="5A54CA50" w:rsidR="006F4BF6" w:rsidRPr="006F4BF6" w:rsidRDefault="006F4BF6" w:rsidP="006F4BF6">
            <w:pPr>
              <w:rPr>
                <w:rFonts w:cs="Arial"/>
                <w:sz w:val="20"/>
              </w:rPr>
            </w:pPr>
            <w:r w:rsidRPr="00C06589">
              <w:rPr>
                <w:rFonts w:cs="Arial"/>
                <w:sz w:val="20"/>
              </w:rPr>
              <w:t>Adaptability to respond appropriately to challenging situations.</w:t>
            </w:r>
          </w:p>
        </w:tc>
        <w:tc>
          <w:tcPr>
            <w:tcW w:w="851" w:type="dxa"/>
            <w:tcBorders>
              <w:top w:val="single" w:sz="8" w:space="0" w:color="auto"/>
              <w:left w:val="nil"/>
              <w:bottom w:val="single" w:sz="8" w:space="0" w:color="auto"/>
            </w:tcBorders>
          </w:tcPr>
          <w:p w14:paraId="3940CBF7" w14:textId="5E322D26"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05DD8678"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1E7C64DD" w14:textId="48A06E65"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25363FC3" w14:textId="26DA0652"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4F4C5F47" w14:textId="77777777" w:rsidTr="00963303">
        <w:trPr>
          <w:trHeight w:val="403"/>
        </w:trPr>
        <w:tc>
          <w:tcPr>
            <w:tcW w:w="568" w:type="dxa"/>
            <w:tcBorders>
              <w:top w:val="single" w:sz="8" w:space="0" w:color="auto"/>
              <w:left w:val="single" w:sz="4" w:space="0" w:color="auto"/>
              <w:bottom w:val="single" w:sz="8" w:space="0" w:color="auto"/>
            </w:tcBorders>
          </w:tcPr>
          <w:p w14:paraId="7C27B209"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19E606C5" w14:textId="1ACE5BF2" w:rsidR="006F4BF6" w:rsidRPr="006F4BF6" w:rsidRDefault="006F4BF6" w:rsidP="006F4BF6">
            <w:pPr>
              <w:rPr>
                <w:rFonts w:cs="Arial"/>
                <w:kern w:val="24"/>
                <w:sz w:val="20"/>
              </w:rPr>
            </w:pPr>
            <w:r>
              <w:rPr>
                <w:rFonts w:cs="Arial"/>
                <w:sz w:val="20"/>
              </w:rPr>
              <w:t>Willingness to participate in further training and development opportunities offered by the school to further enhance knowledge</w:t>
            </w:r>
          </w:p>
        </w:tc>
        <w:tc>
          <w:tcPr>
            <w:tcW w:w="851" w:type="dxa"/>
            <w:tcBorders>
              <w:top w:val="single" w:sz="8" w:space="0" w:color="auto"/>
              <w:left w:val="nil"/>
              <w:bottom w:val="single" w:sz="8" w:space="0" w:color="auto"/>
            </w:tcBorders>
          </w:tcPr>
          <w:p w14:paraId="289E8504" w14:textId="0D815C73"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6461AEF0"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128107C7" w14:textId="24ABACC6"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7B1427EB" w14:textId="690FDC27" w:rsidR="006F4BF6" w:rsidRPr="006F4BF6" w:rsidRDefault="006F4BF6" w:rsidP="006F4BF6">
            <w:pPr>
              <w:jc w:val="center"/>
              <w:rPr>
                <w:rFonts w:cs="Arial"/>
                <w:sz w:val="20"/>
              </w:rPr>
            </w:pPr>
          </w:p>
        </w:tc>
      </w:tr>
      <w:tr w:rsidR="006F4BF6" w:rsidRPr="006F4BF6" w14:paraId="6DF84AEF" w14:textId="77777777" w:rsidTr="00963303">
        <w:trPr>
          <w:trHeight w:val="403"/>
        </w:trPr>
        <w:tc>
          <w:tcPr>
            <w:tcW w:w="568" w:type="dxa"/>
            <w:tcBorders>
              <w:top w:val="single" w:sz="8" w:space="0" w:color="auto"/>
              <w:left w:val="single" w:sz="4" w:space="0" w:color="auto"/>
              <w:bottom w:val="single" w:sz="8" w:space="0" w:color="auto"/>
            </w:tcBorders>
          </w:tcPr>
          <w:p w14:paraId="4F8B05C1"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2368AD95" w14:textId="119BBC71" w:rsidR="006F4BF6" w:rsidRPr="006F4BF6" w:rsidRDefault="006F4BF6" w:rsidP="006F4BF6">
            <w:pPr>
              <w:rPr>
                <w:rFonts w:cs="Arial"/>
                <w:kern w:val="24"/>
                <w:sz w:val="20"/>
              </w:rPr>
            </w:pPr>
            <w:r w:rsidRPr="00C06589">
              <w:rPr>
                <w:rFonts w:cs="Arial"/>
                <w:kern w:val="24"/>
                <w:sz w:val="20"/>
              </w:rPr>
              <w:t>Demonstrate a positive approach with enthusiasm and maintain appropriate professional boundaries in relationships with children.</w:t>
            </w:r>
          </w:p>
        </w:tc>
        <w:tc>
          <w:tcPr>
            <w:tcW w:w="851" w:type="dxa"/>
            <w:tcBorders>
              <w:top w:val="single" w:sz="8" w:space="0" w:color="auto"/>
              <w:left w:val="nil"/>
              <w:bottom w:val="single" w:sz="8" w:space="0" w:color="auto"/>
            </w:tcBorders>
          </w:tcPr>
          <w:p w14:paraId="01D7F943" w14:textId="1E98E6A9"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5582216E"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7C496B9A" w14:textId="6AD5B04B"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27B1E058" w14:textId="22D9115A"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59CEF834" w14:textId="77777777" w:rsidTr="00963303">
        <w:trPr>
          <w:trHeight w:val="403"/>
        </w:trPr>
        <w:tc>
          <w:tcPr>
            <w:tcW w:w="568" w:type="dxa"/>
            <w:tcBorders>
              <w:top w:val="single" w:sz="8" w:space="0" w:color="auto"/>
              <w:left w:val="single" w:sz="4" w:space="0" w:color="auto"/>
              <w:bottom w:val="single" w:sz="8" w:space="0" w:color="auto"/>
            </w:tcBorders>
          </w:tcPr>
          <w:p w14:paraId="3FEFF8D7"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742A25F8" w14:textId="278F062C" w:rsidR="006F4BF6" w:rsidRPr="006F4BF6" w:rsidRDefault="006F4BF6" w:rsidP="006F4BF6">
            <w:pPr>
              <w:rPr>
                <w:rFonts w:cs="Arial"/>
                <w:kern w:val="24"/>
                <w:sz w:val="20"/>
              </w:rPr>
            </w:pPr>
            <w:r>
              <w:rPr>
                <w:rFonts w:cs="Arial"/>
                <w:sz w:val="20"/>
              </w:rPr>
              <w:t>Be flexible to the ever-changing demands of working in a school</w:t>
            </w:r>
          </w:p>
        </w:tc>
        <w:tc>
          <w:tcPr>
            <w:tcW w:w="851" w:type="dxa"/>
            <w:tcBorders>
              <w:top w:val="single" w:sz="8" w:space="0" w:color="auto"/>
              <w:left w:val="nil"/>
              <w:bottom w:val="single" w:sz="8" w:space="0" w:color="auto"/>
            </w:tcBorders>
          </w:tcPr>
          <w:p w14:paraId="0FFFA172" w14:textId="6F35F2F3" w:rsidR="006F4BF6" w:rsidRPr="006F4BF6" w:rsidRDefault="006F4BF6" w:rsidP="006F4BF6">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14:paraId="5CE139C0"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47716273" w14:textId="03E80F0A" w:rsidR="006F4BF6" w:rsidRPr="006F4BF6" w:rsidRDefault="006F4BF6" w:rsidP="006F4BF6">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14:paraId="63DABE9A" w14:textId="1FF2B345" w:rsidR="006F4BF6" w:rsidRPr="006F4BF6" w:rsidRDefault="006F4BF6" w:rsidP="006F4BF6">
            <w:pPr>
              <w:jc w:val="center"/>
              <w:rPr>
                <w:rFonts w:cs="Arial"/>
                <w:sz w:val="20"/>
              </w:rPr>
            </w:pPr>
            <w:r w:rsidRPr="00C06589">
              <w:rPr>
                <w:rFonts w:ascii="Segoe UI Symbol" w:hAnsi="Segoe UI Symbol" w:cs="Segoe UI Symbol"/>
                <w:sz w:val="20"/>
              </w:rPr>
              <w:t>✓</w:t>
            </w:r>
          </w:p>
        </w:tc>
      </w:tr>
      <w:tr w:rsidR="006F4BF6" w:rsidRPr="006F4BF6" w14:paraId="7238EB67" w14:textId="77777777" w:rsidTr="00963303">
        <w:trPr>
          <w:trHeight w:val="403"/>
        </w:trPr>
        <w:tc>
          <w:tcPr>
            <w:tcW w:w="568" w:type="dxa"/>
            <w:tcBorders>
              <w:top w:val="single" w:sz="8" w:space="0" w:color="auto"/>
              <w:left w:val="single" w:sz="4" w:space="0" w:color="auto"/>
              <w:bottom w:val="single" w:sz="8" w:space="0" w:color="auto"/>
            </w:tcBorders>
          </w:tcPr>
          <w:p w14:paraId="1B22BC6A" w14:textId="77777777" w:rsidR="006F4BF6" w:rsidRPr="006F4BF6" w:rsidRDefault="006F4BF6" w:rsidP="006F4BF6">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14:paraId="1EA2F40B" w14:textId="0CABC961" w:rsidR="006F4BF6" w:rsidRDefault="006F4BF6" w:rsidP="006F4BF6">
            <w:pPr>
              <w:rPr>
                <w:rFonts w:cs="Arial"/>
                <w:sz w:val="20"/>
              </w:rPr>
            </w:pPr>
            <w:r w:rsidRPr="00C06589">
              <w:rPr>
                <w:rFonts w:cs="Arial"/>
                <w:kern w:val="24"/>
                <w:sz w:val="20"/>
              </w:rPr>
              <w:t>Committed to safeguarding and promoting the welfare of children and successfully DBS cleared.</w:t>
            </w:r>
          </w:p>
        </w:tc>
        <w:tc>
          <w:tcPr>
            <w:tcW w:w="851" w:type="dxa"/>
            <w:tcBorders>
              <w:top w:val="single" w:sz="8" w:space="0" w:color="auto"/>
              <w:left w:val="nil"/>
              <w:bottom w:val="single" w:sz="8" w:space="0" w:color="auto"/>
            </w:tcBorders>
          </w:tcPr>
          <w:p w14:paraId="6C79130C" w14:textId="35594490"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c>
          <w:tcPr>
            <w:tcW w:w="850" w:type="dxa"/>
            <w:tcBorders>
              <w:top w:val="single" w:sz="8" w:space="0" w:color="auto"/>
              <w:left w:val="nil"/>
              <w:bottom w:val="single" w:sz="8" w:space="0" w:color="auto"/>
            </w:tcBorders>
          </w:tcPr>
          <w:p w14:paraId="7BDCB761" w14:textId="77777777" w:rsidR="006F4BF6" w:rsidRPr="006F4BF6" w:rsidRDefault="006F4BF6" w:rsidP="006F4BF6">
            <w:pPr>
              <w:jc w:val="center"/>
              <w:rPr>
                <w:rFonts w:cs="Arial"/>
                <w:sz w:val="20"/>
              </w:rPr>
            </w:pPr>
          </w:p>
        </w:tc>
        <w:tc>
          <w:tcPr>
            <w:tcW w:w="992" w:type="dxa"/>
            <w:tcBorders>
              <w:top w:val="single" w:sz="8" w:space="0" w:color="auto"/>
              <w:bottom w:val="single" w:sz="8" w:space="0" w:color="auto"/>
            </w:tcBorders>
          </w:tcPr>
          <w:p w14:paraId="5D74068A" w14:textId="3CA8163D"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c>
          <w:tcPr>
            <w:tcW w:w="596" w:type="dxa"/>
            <w:tcBorders>
              <w:top w:val="single" w:sz="8" w:space="0" w:color="auto"/>
              <w:bottom w:val="single" w:sz="8" w:space="0" w:color="auto"/>
              <w:right w:val="single" w:sz="4" w:space="0" w:color="auto"/>
            </w:tcBorders>
          </w:tcPr>
          <w:p w14:paraId="472BB12D" w14:textId="1769F868" w:rsidR="006F4BF6" w:rsidRPr="00C06589" w:rsidRDefault="006F4BF6" w:rsidP="006F4BF6">
            <w:pPr>
              <w:jc w:val="center"/>
              <w:rPr>
                <w:rFonts w:ascii="Segoe UI Symbol" w:hAnsi="Segoe UI Symbol" w:cs="Segoe UI Symbol"/>
                <w:sz w:val="20"/>
              </w:rPr>
            </w:pPr>
            <w:r w:rsidRPr="00C06589">
              <w:rPr>
                <w:rFonts w:eastAsia="Zapf Dingbats" w:cs="Arial"/>
                <w:kern w:val="24"/>
                <w:sz w:val="20"/>
              </w:rPr>
              <w:sym w:font="Wingdings" w:char="F0FC"/>
            </w:r>
          </w:p>
        </w:tc>
      </w:tr>
    </w:tbl>
    <w:p w14:paraId="7414D00F" w14:textId="77777777" w:rsidR="00E9538D" w:rsidRPr="006F4BF6" w:rsidRDefault="00E9538D" w:rsidP="00E9538D">
      <w:pPr>
        <w:rPr>
          <w:rFonts w:cs="Arial"/>
          <w:sz w:val="20"/>
        </w:rPr>
      </w:pPr>
    </w:p>
    <w:p w14:paraId="5D7EC23D" w14:textId="77777777" w:rsidR="00D33FDA" w:rsidRPr="006F4BF6" w:rsidRDefault="00D33FDA" w:rsidP="00B909D5">
      <w:pPr>
        <w:rPr>
          <w:rFonts w:cs="Arial"/>
          <w:sz w:val="20"/>
        </w:rPr>
      </w:pPr>
    </w:p>
    <w:sectPr w:rsidR="00D33FDA" w:rsidRPr="006F4BF6" w:rsidSect="0053408E">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94EB" w14:textId="77777777" w:rsidR="00645CE6" w:rsidRDefault="00645CE6" w:rsidP="0031486E">
      <w:r>
        <w:separator/>
      </w:r>
    </w:p>
  </w:endnote>
  <w:endnote w:type="continuationSeparator" w:id="0">
    <w:p w14:paraId="5663CF97" w14:textId="77777777"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4120"/>
      <w:docPartObj>
        <w:docPartGallery w:val="Page Numbers (Bottom of Page)"/>
        <w:docPartUnique/>
      </w:docPartObj>
    </w:sdtPr>
    <w:sdtEndPr>
      <w:rPr>
        <w:noProof/>
      </w:rPr>
    </w:sdtEndPr>
    <w:sdtContent>
      <w:p w14:paraId="7744EE3A" w14:textId="77777777" w:rsidR="00D953F5" w:rsidRDefault="00D953F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740DCC"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2626" w14:textId="77777777" w:rsidR="00645CE6" w:rsidRDefault="00645CE6" w:rsidP="0031486E">
      <w:r>
        <w:separator/>
      </w:r>
    </w:p>
  </w:footnote>
  <w:footnote w:type="continuationSeparator" w:id="0">
    <w:p w14:paraId="21BE4DE2" w14:textId="77777777"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D790" w14:textId="77777777" w:rsidR="00ED58EC" w:rsidRDefault="005B3681">
    <w:pPr>
      <w:pStyle w:val="Header"/>
    </w:pPr>
    <w:r>
      <w:rPr>
        <w:noProof/>
      </w:rPr>
      <w:drawing>
        <wp:inline distT="0" distB="0" distL="0" distR="0" wp14:anchorId="0744FF23" wp14:editId="7CFC8A8C">
          <wp:extent cx="728980" cy="782955"/>
          <wp:effectExtent l="0" t="0" r="0" b="0"/>
          <wp:docPr id="1" name="Picture 1" descr="cid:image003.jpg@01D14860.679DA520"/>
          <wp:cNvGraphicFramePr/>
          <a:graphic xmlns:a="http://schemas.openxmlformats.org/drawingml/2006/main">
            <a:graphicData uri="http://schemas.openxmlformats.org/drawingml/2006/picture">
              <pic:pic xmlns:pic="http://schemas.openxmlformats.org/drawingml/2006/picture">
                <pic:nvPicPr>
                  <pic:cNvPr id="1" name="Picture 1" descr="cid:image003.jpg@01D14860.679DA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980" cy="782955"/>
                  </a:xfrm>
                  <a:prstGeom prst="rect">
                    <a:avLst/>
                  </a:prstGeom>
                  <a:noFill/>
                  <a:ln>
                    <a:noFill/>
                  </a:ln>
                </pic:spPr>
              </pic:pic>
            </a:graphicData>
          </a:graphic>
        </wp:inline>
      </w:drawing>
    </w:r>
  </w:p>
  <w:p w14:paraId="682AAD91"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66FC4"/>
    <w:rsid w:val="000C5869"/>
    <w:rsid w:val="000F3FB0"/>
    <w:rsid w:val="001919C3"/>
    <w:rsid w:val="001F3148"/>
    <w:rsid w:val="0022269B"/>
    <w:rsid w:val="00224D54"/>
    <w:rsid w:val="002463D4"/>
    <w:rsid w:val="002A6212"/>
    <w:rsid w:val="002E78AD"/>
    <w:rsid w:val="0031486E"/>
    <w:rsid w:val="003755C4"/>
    <w:rsid w:val="00383B8D"/>
    <w:rsid w:val="003D6EC5"/>
    <w:rsid w:val="00430470"/>
    <w:rsid w:val="00450E5E"/>
    <w:rsid w:val="004713D2"/>
    <w:rsid w:val="004826DC"/>
    <w:rsid w:val="004844E7"/>
    <w:rsid w:val="00487262"/>
    <w:rsid w:val="004B46C4"/>
    <w:rsid w:val="004F2849"/>
    <w:rsid w:val="0053408E"/>
    <w:rsid w:val="005A7B8F"/>
    <w:rsid w:val="005B3681"/>
    <w:rsid w:val="00606C50"/>
    <w:rsid w:val="006214F4"/>
    <w:rsid w:val="0063082B"/>
    <w:rsid w:val="00634772"/>
    <w:rsid w:val="00645CE6"/>
    <w:rsid w:val="00664803"/>
    <w:rsid w:val="006A163C"/>
    <w:rsid w:val="006F4BF6"/>
    <w:rsid w:val="007412B4"/>
    <w:rsid w:val="00743BFA"/>
    <w:rsid w:val="00746823"/>
    <w:rsid w:val="00762A26"/>
    <w:rsid w:val="00770CCB"/>
    <w:rsid w:val="0078478F"/>
    <w:rsid w:val="007A7E51"/>
    <w:rsid w:val="007B0CF7"/>
    <w:rsid w:val="00801843"/>
    <w:rsid w:val="00830E84"/>
    <w:rsid w:val="008735D9"/>
    <w:rsid w:val="008B5FE8"/>
    <w:rsid w:val="008F0804"/>
    <w:rsid w:val="00913EC7"/>
    <w:rsid w:val="00932D71"/>
    <w:rsid w:val="009616DB"/>
    <w:rsid w:val="00963303"/>
    <w:rsid w:val="009B6BA9"/>
    <w:rsid w:val="009F27A4"/>
    <w:rsid w:val="00A12A89"/>
    <w:rsid w:val="00B531E8"/>
    <w:rsid w:val="00B909D5"/>
    <w:rsid w:val="00BD5595"/>
    <w:rsid w:val="00C06589"/>
    <w:rsid w:val="00C658EF"/>
    <w:rsid w:val="00C72E19"/>
    <w:rsid w:val="00C83C59"/>
    <w:rsid w:val="00CB5044"/>
    <w:rsid w:val="00CF1ED5"/>
    <w:rsid w:val="00CF5607"/>
    <w:rsid w:val="00D33FDA"/>
    <w:rsid w:val="00D953F5"/>
    <w:rsid w:val="00E73872"/>
    <w:rsid w:val="00E9538D"/>
    <w:rsid w:val="00ED58EC"/>
    <w:rsid w:val="00EE2059"/>
    <w:rsid w:val="00EF16C3"/>
    <w:rsid w:val="00F43FC3"/>
    <w:rsid w:val="00F5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ADF791"/>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12" ma:contentTypeDescription="Create a new document." ma:contentTypeScope="" ma:versionID="0e3e4fee9e6d4b57e60608ebd92f69ff">
  <xsd:schema xmlns:xsd="http://www.w3.org/2001/XMLSchema" xmlns:xs="http://www.w3.org/2001/XMLSchema" xmlns:p="http://schemas.microsoft.com/office/2006/metadata/properties" xmlns:ns3="47ab0d46-d54b-4515-8b64-a07ddf3fe870" xmlns:ns4="7cc7ec02-82de-48eb-884a-b52283189230" targetNamespace="http://schemas.microsoft.com/office/2006/metadata/properties" ma:root="true" ma:fieldsID="66a3d19f362da594273e131f852736c5" ns3:_="" ns4:_="">
    <xsd:import namespace="47ab0d46-d54b-4515-8b64-a07ddf3fe870"/>
    <xsd:import namespace="7cc7ec02-82de-48eb-884a-b52283189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7ec02-82de-48eb-884a-b52283189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D234-8531-42B3-8E01-FAD63665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7cc7ec02-82de-48eb-884a-b5228318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D5740-A73A-4109-BBD9-E5EB0FE39B53}">
  <ds:schemaRefs>
    <ds:schemaRef ds:uri="http://schemas.microsoft.com/sharepoint/v3/contenttype/forms"/>
  </ds:schemaRefs>
</ds:datastoreItem>
</file>

<file path=customXml/itemProps3.xml><?xml version="1.0" encoding="utf-8"?>
<ds:datastoreItem xmlns:ds="http://schemas.openxmlformats.org/officeDocument/2006/customXml" ds:itemID="{30C8EB85-8F59-4B30-B1A5-971EDD0BE2DC}">
  <ds:schemaRefs>
    <ds:schemaRef ds:uri="http://www.w3.org/XML/1998/namespace"/>
    <ds:schemaRef ds:uri="http://purl.org/dc/elements/1.1/"/>
    <ds:schemaRef ds:uri="http://purl.org/dc/terms/"/>
    <ds:schemaRef ds:uri="http://purl.org/dc/dcmitype/"/>
    <ds:schemaRef ds:uri="47ab0d46-d54b-4515-8b64-a07ddf3fe870"/>
    <ds:schemaRef ds:uri="http://schemas.openxmlformats.org/package/2006/metadata/core-properties"/>
    <ds:schemaRef ds:uri="http://schemas.microsoft.com/office/2006/documentManagement/types"/>
    <ds:schemaRef ds:uri="http://schemas.microsoft.com/office/infopath/2007/PartnerControls"/>
    <ds:schemaRef ds:uri="7cc7ec02-82de-48eb-884a-b52283189230"/>
    <ds:schemaRef ds:uri="http://schemas.microsoft.com/office/2006/metadata/properties"/>
  </ds:schemaRefs>
</ds:datastoreItem>
</file>

<file path=customXml/itemProps4.xml><?xml version="1.0" encoding="utf-8"?>
<ds:datastoreItem xmlns:ds="http://schemas.openxmlformats.org/officeDocument/2006/customXml" ds:itemID="{9BD75BB8-76EF-4D48-A50E-9883D25C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Jo Evans</cp:lastModifiedBy>
  <cp:revision>3</cp:revision>
  <cp:lastPrinted>2019-01-17T11:47:00Z</cp:lastPrinted>
  <dcterms:created xsi:type="dcterms:W3CDTF">2021-05-10T11:08:00Z</dcterms:created>
  <dcterms:modified xsi:type="dcterms:W3CDTF">2021-05-10T11:13:00Z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